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CE" w:rsidRDefault="00FE2FCE" w:rsidP="00FE2FCE">
      <w:pPr>
        <w:jc w:val="center"/>
      </w:pPr>
    </w:p>
    <w:p w:rsidR="005936AF" w:rsidRDefault="005936AF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Pr="004D4AEF" w:rsidRDefault="00FE2FCE" w:rsidP="005B409A">
      <w:pPr>
        <w:spacing w:line="276" w:lineRule="auto"/>
        <w:jc w:val="center"/>
        <w:rPr>
          <w:b/>
          <w:sz w:val="44"/>
          <w:szCs w:val="44"/>
        </w:rPr>
      </w:pPr>
      <w:r w:rsidRPr="004D4AEF">
        <w:rPr>
          <w:b/>
          <w:sz w:val="44"/>
          <w:szCs w:val="44"/>
        </w:rPr>
        <w:t>VLOGA</w:t>
      </w:r>
      <w:r w:rsidR="003C4115" w:rsidRPr="004D4AEF">
        <w:rPr>
          <w:b/>
          <w:sz w:val="44"/>
          <w:szCs w:val="44"/>
        </w:rPr>
        <w:t xml:space="preserve"> ZA SPREJEM</w:t>
      </w:r>
      <w:r w:rsidR="00E55825" w:rsidRPr="004D4AEF">
        <w:rPr>
          <w:b/>
          <w:sz w:val="44"/>
          <w:szCs w:val="44"/>
        </w:rPr>
        <w:t xml:space="preserve"> </w:t>
      </w:r>
    </w:p>
    <w:p w:rsidR="00FE2FCE" w:rsidRDefault="00FA335E" w:rsidP="005B409A">
      <w:pPr>
        <w:spacing w:line="276" w:lineRule="auto"/>
        <w:jc w:val="center"/>
        <w:rPr>
          <w:b/>
          <w:sz w:val="44"/>
          <w:szCs w:val="44"/>
        </w:rPr>
      </w:pPr>
      <w:r w:rsidRPr="004D4AEF">
        <w:rPr>
          <w:b/>
          <w:sz w:val="44"/>
          <w:szCs w:val="44"/>
        </w:rPr>
        <w:t>V PODJETNIŠKI INKUBATOR BEL</w:t>
      </w:r>
      <w:r w:rsidR="007C061F">
        <w:rPr>
          <w:b/>
          <w:sz w:val="44"/>
          <w:szCs w:val="44"/>
        </w:rPr>
        <w:t>A</w:t>
      </w:r>
      <w:r w:rsidRPr="004D4AEF">
        <w:rPr>
          <w:b/>
          <w:sz w:val="44"/>
          <w:szCs w:val="44"/>
        </w:rPr>
        <w:t xml:space="preserve"> KRAJIN</w:t>
      </w:r>
      <w:r w:rsidR="007C061F">
        <w:rPr>
          <w:b/>
          <w:sz w:val="44"/>
          <w:szCs w:val="44"/>
        </w:rPr>
        <w:t>A</w:t>
      </w:r>
    </w:p>
    <w:p w:rsidR="00CB6FDE" w:rsidRDefault="00CB6FDE" w:rsidP="005B409A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(za člane inkubatorja)</w:t>
      </w:r>
    </w:p>
    <w:p w:rsidR="005936AF" w:rsidRDefault="005936AF" w:rsidP="005B409A">
      <w:pPr>
        <w:spacing w:line="276" w:lineRule="auto"/>
        <w:jc w:val="center"/>
        <w:rPr>
          <w:b/>
          <w:sz w:val="44"/>
          <w:szCs w:val="44"/>
        </w:rPr>
      </w:pPr>
    </w:p>
    <w:p w:rsidR="005936AF" w:rsidRPr="005936AF" w:rsidRDefault="005936AF" w:rsidP="005B409A">
      <w:pPr>
        <w:spacing w:line="276" w:lineRule="auto"/>
        <w:jc w:val="center"/>
        <w:rPr>
          <w:sz w:val="28"/>
          <w:szCs w:val="28"/>
        </w:rPr>
      </w:pPr>
      <w:r w:rsidRPr="005936AF">
        <w:rPr>
          <w:sz w:val="28"/>
          <w:szCs w:val="28"/>
        </w:rPr>
        <w:t>Naziv subjekta:</w:t>
      </w: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Default="00FE2FCE" w:rsidP="00FE2FCE"/>
    <w:p w:rsidR="00FE2FCE" w:rsidRPr="005B409A" w:rsidRDefault="00FE2FCE" w:rsidP="005B409A">
      <w:pPr>
        <w:spacing w:line="360" w:lineRule="auto"/>
        <w:rPr>
          <w:sz w:val="24"/>
          <w:szCs w:val="24"/>
        </w:rPr>
      </w:pPr>
    </w:p>
    <w:p w:rsidR="00FE2FCE" w:rsidRPr="005B409A" w:rsidRDefault="00FE2FCE" w:rsidP="005B409A">
      <w:pPr>
        <w:spacing w:line="360" w:lineRule="auto"/>
        <w:rPr>
          <w:sz w:val="24"/>
          <w:szCs w:val="24"/>
        </w:rPr>
      </w:pPr>
      <w:r w:rsidRPr="005B409A">
        <w:rPr>
          <w:sz w:val="24"/>
          <w:szCs w:val="24"/>
        </w:rPr>
        <w:t>Iz</w:t>
      </w:r>
      <w:r w:rsidR="007F0BAB">
        <w:rPr>
          <w:sz w:val="24"/>
          <w:szCs w:val="24"/>
        </w:rPr>
        <w:t>polni Podjetniški inkubator Bel</w:t>
      </w:r>
      <w:r w:rsidR="007C061F">
        <w:rPr>
          <w:sz w:val="24"/>
          <w:szCs w:val="24"/>
        </w:rPr>
        <w:t>a</w:t>
      </w:r>
      <w:r w:rsidR="007F0BAB">
        <w:rPr>
          <w:sz w:val="24"/>
          <w:szCs w:val="24"/>
        </w:rPr>
        <w:t xml:space="preserve"> krajin</w:t>
      </w:r>
      <w:r w:rsidR="007C061F">
        <w:rPr>
          <w:sz w:val="24"/>
          <w:szCs w:val="24"/>
        </w:rPr>
        <w:t>a</w:t>
      </w:r>
    </w:p>
    <w:p w:rsidR="00FE2FCE" w:rsidRPr="005B409A" w:rsidRDefault="00FE2FCE" w:rsidP="005B409A">
      <w:pPr>
        <w:spacing w:line="360" w:lineRule="auto"/>
        <w:rPr>
          <w:sz w:val="24"/>
          <w:szCs w:val="24"/>
        </w:rPr>
      </w:pPr>
      <w:r w:rsidRPr="005B409A">
        <w:rPr>
          <w:sz w:val="24"/>
          <w:szCs w:val="24"/>
        </w:rPr>
        <w:t xml:space="preserve">Številka prijave: </w:t>
      </w:r>
      <w:r w:rsidRPr="005B409A">
        <w:rPr>
          <w:sz w:val="24"/>
          <w:szCs w:val="24"/>
        </w:rPr>
        <w:softHyphen/>
      </w:r>
      <w:r w:rsidRPr="005B409A">
        <w:rPr>
          <w:sz w:val="24"/>
          <w:szCs w:val="24"/>
        </w:rPr>
        <w:softHyphen/>
      </w:r>
    </w:p>
    <w:p w:rsidR="00FE2FCE" w:rsidRPr="005B409A" w:rsidRDefault="00FE2FCE" w:rsidP="005B409A">
      <w:pPr>
        <w:spacing w:line="360" w:lineRule="auto"/>
        <w:ind w:left="0" w:firstLine="0"/>
        <w:rPr>
          <w:sz w:val="24"/>
          <w:szCs w:val="24"/>
        </w:rPr>
      </w:pPr>
      <w:r w:rsidRPr="005B409A">
        <w:rPr>
          <w:sz w:val="24"/>
          <w:szCs w:val="24"/>
        </w:rPr>
        <w:t xml:space="preserve">Kraj in datum prijave: </w:t>
      </w:r>
    </w:p>
    <w:p w:rsidR="00FE2FCE" w:rsidRDefault="00FE2FCE" w:rsidP="00FE2FCE">
      <w:pPr>
        <w:jc w:val="center"/>
      </w:pPr>
    </w:p>
    <w:p w:rsidR="00FE2FCE" w:rsidRDefault="00FE2FCE" w:rsidP="00FE2FCE">
      <w:pPr>
        <w:jc w:val="center"/>
      </w:pPr>
    </w:p>
    <w:p w:rsidR="00F76EFE" w:rsidRDefault="00F76EFE" w:rsidP="005B409A">
      <w:pPr>
        <w:ind w:left="0" w:firstLine="0"/>
        <w:rPr>
          <w:b/>
          <w:bCs/>
          <w:sz w:val="24"/>
          <w:szCs w:val="24"/>
        </w:rPr>
      </w:pPr>
      <w:r w:rsidRPr="00F76EFE">
        <w:rPr>
          <w:b/>
          <w:bCs/>
          <w:sz w:val="24"/>
          <w:szCs w:val="24"/>
        </w:rPr>
        <w:t>PRIJAVITELJ:</w:t>
      </w:r>
    </w:p>
    <w:p w:rsidR="00B67DE5" w:rsidRPr="00F76EFE" w:rsidRDefault="00B67DE5" w:rsidP="00E55825">
      <w:pPr>
        <w:rPr>
          <w:b/>
          <w:bCs/>
          <w:sz w:val="24"/>
          <w:szCs w:val="24"/>
        </w:rPr>
      </w:pPr>
    </w:p>
    <w:p w:rsidR="00F76EFE" w:rsidRPr="00F76EFE" w:rsidRDefault="00F76EFE" w:rsidP="00E5582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F11935" w:rsidRPr="00F76EFE" w:rsidTr="005B409A">
        <w:tc>
          <w:tcPr>
            <w:tcW w:w="3369" w:type="dxa"/>
          </w:tcPr>
          <w:p w:rsidR="00F11935" w:rsidRPr="00F76EFE" w:rsidRDefault="005936A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  <w:r w:rsidR="00F11935" w:rsidRPr="00F76EFE">
              <w:rPr>
                <w:sz w:val="24"/>
                <w:szCs w:val="24"/>
              </w:rPr>
              <w:t xml:space="preserve"> PRIJAVITELJA: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1935" w:rsidRPr="00F76EFE" w:rsidTr="005B409A">
        <w:tc>
          <w:tcPr>
            <w:tcW w:w="3369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FU</w:t>
            </w:r>
            <w:r w:rsidR="00D87290" w:rsidRPr="00F76EFE">
              <w:rPr>
                <w:sz w:val="24"/>
                <w:szCs w:val="24"/>
              </w:rPr>
              <w:t>NKCIJA: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1935" w:rsidRPr="00F76EFE" w:rsidTr="005B409A">
        <w:tc>
          <w:tcPr>
            <w:tcW w:w="3369" w:type="dxa"/>
          </w:tcPr>
          <w:p w:rsidR="00F11935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NASLOV: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11935" w:rsidRPr="00F76EFE" w:rsidTr="005B409A">
        <w:tc>
          <w:tcPr>
            <w:tcW w:w="3369" w:type="dxa"/>
          </w:tcPr>
          <w:p w:rsidR="00F11935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POŠTA:</w:t>
            </w:r>
          </w:p>
        </w:tc>
        <w:tc>
          <w:tcPr>
            <w:tcW w:w="5843" w:type="dxa"/>
          </w:tcPr>
          <w:p w:rsidR="00F11935" w:rsidRPr="00F76EFE" w:rsidRDefault="00F11935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87290" w:rsidRPr="00F76EFE" w:rsidTr="005B409A">
        <w:tc>
          <w:tcPr>
            <w:tcW w:w="3369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GSM:</w:t>
            </w:r>
          </w:p>
        </w:tc>
        <w:tc>
          <w:tcPr>
            <w:tcW w:w="5843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87290" w:rsidRPr="00F76EFE" w:rsidTr="005B409A">
        <w:tc>
          <w:tcPr>
            <w:tcW w:w="3369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TELEFON:</w:t>
            </w:r>
          </w:p>
        </w:tc>
        <w:tc>
          <w:tcPr>
            <w:tcW w:w="5843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87290" w:rsidRPr="00F76EFE" w:rsidTr="005B409A">
        <w:tc>
          <w:tcPr>
            <w:tcW w:w="3369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E-MAIL:</w:t>
            </w:r>
          </w:p>
        </w:tc>
        <w:tc>
          <w:tcPr>
            <w:tcW w:w="5843" w:type="dxa"/>
          </w:tcPr>
          <w:p w:rsidR="00D87290" w:rsidRPr="00F76EFE" w:rsidRDefault="00D8729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F76EFE" w:rsidRDefault="00F76EFE" w:rsidP="00F76EFE">
      <w:pPr>
        <w:ind w:left="0" w:firstLine="0"/>
        <w:rPr>
          <w:sz w:val="24"/>
          <w:szCs w:val="24"/>
        </w:rPr>
      </w:pPr>
    </w:p>
    <w:p w:rsidR="005B409A" w:rsidRDefault="005B409A" w:rsidP="00F76EFE">
      <w:pPr>
        <w:ind w:left="0" w:firstLine="0"/>
        <w:rPr>
          <w:sz w:val="24"/>
          <w:szCs w:val="24"/>
        </w:rPr>
      </w:pPr>
    </w:p>
    <w:p w:rsidR="00D87290" w:rsidRDefault="00F76EFE" w:rsidP="00F76EFE">
      <w:pPr>
        <w:ind w:left="0" w:firstLine="0"/>
        <w:rPr>
          <w:b/>
          <w:bCs/>
          <w:sz w:val="24"/>
          <w:szCs w:val="24"/>
        </w:rPr>
      </w:pPr>
      <w:r w:rsidRPr="00F76EFE">
        <w:rPr>
          <w:b/>
          <w:bCs/>
          <w:sz w:val="24"/>
          <w:szCs w:val="24"/>
        </w:rPr>
        <w:t>PODJETJE (NAČRTOVANO, OBSTOJEČE):</w:t>
      </w:r>
    </w:p>
    <w:p w:rsidR="00F76EFE" w:rsidRPr="00F76EFE" w:rsidRDefault="00F76EFE" w:rsidP="00F76EFE">
      <w:pPr>
        <w:ind w:left="0" w:firstLine="0"/>
        <w:rPr>
          <w:b/>
          <w:bCs/>
          <w:sz w:val="24"/>
          <w:szCs w:val="24"/>
        </w:rPr>
      </w:pPr>
    </w:p>
    <w:p w:rsidR="00F76EFE" w:rsidRPr="00F76EFE" w:rsidRDefault="00F76EFE" w:rsidP="00E55825">
      <w:pPr>
        <w:rPr>
          <w:sz w:val="24"/>
          <w:szCs w:val="24"/>
        </w:rPr>
      </w:pPr>
    </w:p>
    <w:tbl>
      <w:tblPr>
        <w:tblStyle w:val="Tabelamrea"/>
        <w:tblW w:w="0" w:type="auto"/>
        <w:tblInd w:w="57" w:type="dxa"/>
        <w:tblLook w:val="04A0" w:firstRow="1" w:lastRow="0" w:firstColumn="1" w:lastColumn="0" w:noHBand="0" w:noVBand="1"/>
      </w:tblPr>
      <w:tblGrid>
        <w:gridCol w:w="3534"/>
        <w:gridCol w:w="5471"/>
      </w:tblGrid>
      <w:tr w:rsidR="00C12613" w:rsidRPr="00F76EFE" w:rsidTr="00C12613">
        <w:tc>
          <w:tcPr>
            <w:tcW w:w="3595" w:type="dxa"/>
            <w:vMerge w:val="restart"/>
            <w:vAlign w:val="center"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JE PODJETJE ŽE REGISTRIRANO:</w:t>
            </w:r>
          </w:p>
        </w:tc>
        <w:tc>
          <w:tcPr>
            <w:tcW w:w="5617" w:type="dxa"/>
          </w:tcPr>
          <w:p w:rsidR="00C12613" w:rsidRPr="00F76EFE" w:rsidRDefault="00831917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     </w:t>
            </w:r>
            <w:r w:rsidR="00C12613" w:rsidRPr="00F76EFE">
              <w:rPr>
                <w:sz w:val="24"/>
                <w:szCs w:val="24"/>
              </w:rPr>
              <w:t>DATUM REGISTRACIJE:</w:t>
            </w:r>
          </w:p>
        </w:tc>
      </w:tr>
      <w:tr w:rsidR="00C12613" w:rsidRPr="00F76EFE" w:rsidTr="00C12613">
        <w:tc>
          <w:tcPr>
            <w:tcW w:w="3595" w:type="dxa"/>
            <w:vMerge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17" w:type="dxa"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NE      NAČRTOVANI DATUM REGISTRACIJE:</w:t>
            </w:r>
          </w:p>
        </w:tc>
      </w:tr>
      <w:tr w:rsidR="00C12613" w:rsidRPr="00F76EFE" w:rsidTr="00C12613">
        <w:tc>
          <w:tcPr>
            <w:tcW w:w="3595" w:type="dxa"/>
          </w:tcPr>
          <w:p w:rsidR="00C12613" w:rsidRPr="00F76EFE" w:rsidRDefault="00C12613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NAZIV PODJETJA:</w:t>
            </w:r>
          </w:p>
        </w:tc>
        <w:tc>
          <w:tcPr>
            <w:tcW w:w="5617" w:type="dxa"/>
          </w:tcPr>
          <w:p w:rsidR="00C12613" w:rsidRPr="005936AF" w:rsidRDefault="00C12613" w:rsidP="005B409A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F04020" w:rsidRPr="00F76EFE" w:rsidTr="00C12613">
        <w:tc>
          <w:tcPr>
            <w:tcW w:w="3595" w:type="dxa"/>
          </w:tcPr>
          <w:p w:rsidR="00F04020" w:rsidRPr="00F76EFE" w:rsidRDefault="00F0402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NASLOV IN SEDEŽ REGISTRIRANEGA PODJETJA:</w:t>
            </w:r>
          </w:p>
        </w:tc>
        <w:tc>
          <w:tcPr>
            <w:tcW w:w="5617" w:type="dxa"/>
          </w:tcPr>
          <w:p w:rsidR="00F04020" w:rsidRPr="00F76EFE" w:rsidRDefault="00F04020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DAVČNA ŠTEVILKA PODJETJA: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MATIČNA ŠTEVILKA PODJETJA: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USTANOVNI KAPITAL: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 IN IME PODRAZREDA:</w:t>
            </w:r>
          </w:p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GLAVNE DEJAVNOSTI PO SKD KLASIFIKACIJI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ŠTEVILO ZAPOSLENIH: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4AEF" w:rsidRPr="00F76EFE" w:rsidTr="00C12613">
        <w:tc>
          <w:tcPr>
            <w:tcW w:w="3595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KONTAKTNA OSEBA:</w:t>
            </w:r>
          </w:p>
          <w:p w:rsidR="004D4AEF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GSM:</w:t>
            </w:r>
          </w:p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TELEFON:</w:t>
            </w:r>
          </w:p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76EFE">
              <w:rPr>
                <w:sz w:val="24"/>
                <w:szCs w:val="24"/>
              </w:rPr>
              <w:t>E-MAIL:</w:t>
            </w:r>
          </w:p>
        </w:tc>
        <w:tc>
          <w:tcPr>
            <w:tcW w:w="5617" w:type="dxa"/>
          </w:tcPr>
          <w:p w:rsidR="004D4AEF" w:rsidRPr="00F76EFE" w:rsidRDefault="004D4AEF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4D4AEF" w:rsidRDefault="004D4AEF" w:rsidP="00E55825"/>
    <w:p w:rsidR="00D87290" w:rsidRDefault="00CF4D19" w:rsidP="00E55825">
      <w:r>
        <w:t xml:space="preserve"> </w:t>
      </w:r>
    </w:p>
    <w:p w:rsidR="00E323C2" w:rsidRDefault="00E323C2" w:rsidP="00E55825"/>
    <w:p w:rsidR="00FC39FA" w:rsidRDefault="00CC1FAD" w:rsidP="00E55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POTREBNI PROSTORI</w:t>
      </w:r>
      <w:r w:rsidR="00FC39FA" w:rsidRPr="00FC39FA">
        <w:rPr>
          <w:b/>
          <w:bCs/>
          <w:sz w:val="24"/>
          <w:szCs w:val="24"/>
        </w:rPr>
        <w:t xml:space="preserve">: </w:t>
      </w:r>
    </w:p>
    <w:p w:rsidR="00FC39FA" w:rsidRPr="00FC39FA" w:rsidRDefault="00FC39FA" w:rsidP="00E55825">
      <w:pPr>
        <w:rPr>
          <w:b/>
          <w:bCs/>
          <w:sz w:val="24"/>
          <w:szCs w:val="24"/>
        </w:rPr>
      </w:pPr>
    </w:p>
    <w:p w:rsidR="00FC39FA" w:rsidRDefault="00FC39FA" w:rsidP="00E55825"/>
    <w:tbl>
      <w:tblPr>
        <w:tblStyle w:val="Tabelamrea"/>
        <w:tblW w:w="0" w:type="auto"/>
        <w:tblInd w:w="57" w:type="dxa"/>
        <w:tblLook w:val="04A0" w:firstRow="1" w:lastRow="0" w:firstColumn="1" w:lastColumn="0" w:noHBand="0" w:noVBand="1"/>
      </w:tblPr>
      <w:tblGrid>
        <w:gridCol w:w="4511"/>
        <w:gridCol w:w="4494"/>
      </w:tblGrid>
      <w:tr w:rsidR="00CC1FAD" w:rsidTr="00CC1FAD">
        <w:trPr>
          <w:trHeight w:val="596"/>
        </w:trPr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PISARNIŠKI PROSTORI:</w:t>
            </w:r>
          </w:p>
        </w:tc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FC39FA">
              <w:rPr>
                <w:sz w:val="24"/>
                <w:szCs w:val="24"/>
              </w:rPr>
              <w:t>POVRŠINA (m</w:t>
            </w:r>
            <w:r w:rsidRPr="00FC39FA">
              <w:rPr>
                <w:sz w:val="24"/>
                <w:szCs w:val="24"/>
                <w:vertAlign w:val="superscript"/>
              </w:rPr>
              <w:t>2</w:t>
            </w:r>
            <w:r w:rsidRPr="00FC39FA">
              <w:rPr>
                <w:sz w:val="24"/>
                <w:szCs w:val="24"/>
              </w:rPr>
              <w:t>):</w:t>
            </w:r>
          </w:p>
        </w:tc>
      </w:tr>
      <w:tr w:rsidR="00CC1FAD" w:rsidTr="00CC1FAD">
        <w:trPr>
          <w:trHeight w:val="596"/>
        </w:trPr>
        <w:tc>
          <w:tcPr>
            <w:tcW w:w="4606" w:type="dxa"/>
            <w:vAlign w:val="center"/>
          </w:tcPr>
          <w:p w:rsidR="00CC1FAD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MOREBITNE OPOMBE GLEDE NA ŽELEN PROSTOR (možnosti preureditve, ostalo):</w:t>
            </w: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CC1FAD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C1FAD" w:rsidTr="00CC1FAD">
        <w:trPr>
          <w:trHeight w:val="596"/>
        </w:trPr>
        <w:tc>
          <w:tcPr>
            <w:tcW w:w="4606" w:type="dxa"/>
            <w:vAlign w:val="center"/>
          </w:tcPr>
          <w:p w:rsidR="00CC1FAD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POSEBNE ZAHTEVE, POTREBNE ZA VAŠO DEJAVNOST:</w:t>
            </w: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C1FAD" w:rsidTr="00CC1FAD">
        <w:trPr>
          <w:trHeight w:val="596"/>
        </w:trPr>
        <w:tc>
          <w:tcPr>
            <w:tcW w:w="4606" w:type="dxa"/>
            <w:vAlign w:val="center"/>
          </w:tcPr>
          <w:p w:rsidR="00CC1FAD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ZAŽELEN DATUM ZAČETKA POSLOVANJA</w:t>
            </w:r>
            <w:r w:rsidR="00831917">
              <w:rPr>
                <w:sz w:val="24"/>
                <w:szCs w:val="24"/>
              </w:rPr>
              <w:t xml:space="preserve"> V PODJETNIŠKEM INKUBATORJU</w:t>
            </w:r>
            <w:r w:rsidR="001D0FF2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CC1FAD" w:rsidRPr="00FC39FA" w:rsidRDefault="00CC1FAD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D0FF2" w:rsidTr="00CC1FAD">
        <w:trPr>
          <w:trHeight w:val="596"/>
        </w:trPr>
        <w:tc>
          <w:tcPr>
            <w:tcW w:w="4606" w:type="dxa"/>
            <w:vAlign w:val="center"/>
          </w:tcPr>
          <w:p w:rsidR="001D0FF2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DRUGO: </w:t>
            </w: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  <w:p w:rsidR="00E162DA" w:rsidRDefault="00E162DA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1D0FF2" w:rsidRPr="00FC39FA" w:rsidRDefault="001D0FF2" w:rsidP="005B409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CC1FAD" w:rsidRDefault="00CC1FAD" w:rsidP="00E55825"/>
    <w:p w:rsidR="00A41BA3" w:rsidRPr="00A41BA3" w:rsidRDefault="00A41BA3" w:rsidP="00E55825">
      <w:pPr>
        <w:rPr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831917" w:rsidP="00F77D36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POSLOVNI NAČRT </w:t>
      </w:r>
    </w:p>
    <w:p w:rsidR="005B409A" w:rsidRDefault="005B409A" w:rsidP="00E55825">
      <w:pPr>
        <w:rPr>
          <w:b/>
          <w:bCs/>
          <w:sz w:val="24"/>
          <w:szCs w:val="24"/>
        </w:rPr>
      </w:pPr>
    </w:p>
    <w:p w:rsidR="0095647F" w:rsidRPr="0095647F" w:rsidRDefault="0095647F" w:rsidP="0095647F">
      <w:pPr>
        <w:ind w:left="0" w:firstLine="0"/>
        <w:jc w:val="both"/>
        <w:rPr>
          <w:rFonts w:eastAsia="Times New Roman" w:cs="Times New Roman"/>
          <w:sz w:val="24"/>
          <w:szCs w:val="24"/>
          <w:lang w:eastAsia="sl-SI"/>
        </w:rPr>
      </w:pPr>
      <w:r w:rsidRPr="0095647F">
        <w:rPr>
          <w:rFonts w:eastAsia="Times New Roman" w:cs="Times New Roman"/>
          <w:sz w:val="24"/>
          <w:szCs w:val="24"/>
          <w:lang w:eastAsia="sl-SI"/>
        </w:rPr>
        <w:t>Iz poslovnega načrta mora biti razvidno izpolnjevanje formalnih in drugih pogojev za članstvo. Poslovni načrt mora biti</w:t>
      </w:r>
      <w:r>
        <w:rPr>
          <w:rFonts w:eastAsia="Times New Roman" w:cs="Times New Roman"/>
          <w:sz w:val="24"/>
          <w:szCs w:val="24"/>
          <w:lang w:eastAsia="sl-SI"/>
        </w:rPr>
        <w:t xml:space="preserve"> uresničljiv v 3 do največ 5</w:t>
      </w:r>
      <w:r w:rsidRPr="0095647F">
        <w:rPr>
          <w:rFonts w:eastAsia="Times New Roman" w:cs="Times New Roman"/>
          <w:sz w:val="24"/>
          <w:szCs w:val="24"/>
          <w:lang w:eastAsia="sl-SI"/>
        </w:rPr>
        <w:t xml:space="preserve"> letih. </w:t>
      </w:r>
    </w:p>
    <w:p w:rsidR="0095647F" w:rsidRPr="0095647F" w:rsidRDefault="0095647F" w:rsidP="0095647F">
      <w:pPr>
        <w:rPr>
          <w:rFonts w:eastAsia="Times New Roman" w:cs="Times New Roman"/>
          <w:sz w:val="24"/>
          <w:szCs w:val="24"/>
          <w:lang w:eastAsia="sl-SI"/>
        </w:rPr>
      </w:pPr>
    </w:p>
    <w:p w:rsidR="0095647F" w:rsidRPr="0095647F" w:rsidRDefault="0095647F" w:rsidP="0095647F">
      <w:pPr>
        <w:rPr>
          <w:rFonts w:eastAsia="Times New Roman" w:cs="Times New Roman"/>
          <w:sz w:val="24"/>
          <w:szCs w:val="24"/>
          <w:lang w:eastAsia="sl-SI"/>
        </w:rPr>
      </w:pPr>
      <w:r w:rsidRPr="0095647F">
        <w:rPr>
          <w:rFonts w:eastAsia="Times New Roman" w:cs="Times New Roman"/>
          <w:sz w:val="24"/>
          <w:szCs w:val="24"/>
          <w:lang w:eastAsia="sl-SI"/>
        </w:rPr>
        <w:t xml:space="preserve">Poslovni načrt vsebuje: </w:t>
      </w:r>
    </w:p>
    <w:p w:rsidR="0095647F" w:rsidRPr="0095647F" w:rsidRDefault="0095647F" w:rsidP="0095647F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O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 xml:space="preserve">snovne podatke o podjetju: </w:t>
      </w:r>
      <w:r w:rsidRPr="0095647F">
        <w:rPr>
          <w:rFonts w:eastAsia="Times New Roman" w:cs="Times New Roman"/>
          <w:sz w:val="24"/>
          <w:szCs w:val="24"/>
          <w:lang w:eastAsia="sl-SI"/>
        </w:rPr>
        <w:t>naziv, naslov, davčna in matična številka, št. TRR, spletni naslov, telefon</w:t>
      </w:r>
      <w:r>
        <w:rPr>
          <w:rFonts w:eastAsia="Times New Roman" w:cs="Times New Roman"/>
          <w:sz w:val="24"/>
          <w:szCs w:val="24"/>
          <w:lang w:eastAsia="sl-SI"/>
        </w:rPr>
        <w:t>;</w:t>
      </w:r>
    </w:p>
    <w:p w:rsidR="0095647F" w:rsidRPr="0095647F" w:rsidRDefault="0095647F" w:rsidP="0095647F">
      <w:pPr>
        <w:pStyle w:val="Odstavekseznama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>ovzetek poslovnega načrta</w:t>
      </w:r>
      <w:r>
        <w:rPr>
          <w:rFonts w:eastAsia="Times New Roman" w:cs="Times New Roman"/>
          <w:b/>
          <w:sz w:val="24"/>
          <w:szCs w:val="24"/>
          <w:lang w:eastAsia="sl-SI"/>
        </w:rPr>
        <w:t>;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</w:p>
    <w:p w:rsidR="0095647F" w:rsidRPr="0095647F" w:rsidRDefault="0095647F" w:rsidP="0095647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 xml:space="preserve">redstavitev kadrov: </w:t>
      </w:r>
      <w:r>
        <w:rPr>
          <w:rFonts w:eastAsia="Times New Roman" w:cs="Times New Roman"/>
          <w:sz w:val="24"/>
          <w:szCs w:val="24"/>
          <w:lang w:eastAsia="sl-SI"/>
        </w:rPr>
        <w:t>predstavitev ustanovitelja</w:t>
      </w:r>
      <w:r w:rsidRPr="0095647F">
        <w:rPr>
          <w:rFonts w:eastAsia="Times New Roman" w:cs="Times New Roman"/>
          <w:sz w:val="24"/>
          <w:szCs w:val="24"/>
          <w:lang w:eastAsia="sl-SI"/>
        </w:rPr>
        <w:t xml:space="preserve"> podjetja oz.</w:t>
      </w:r>
      <w:r>
        <w:rPr>
          <w:rFonts w:eastAsia="Times New Roman" w:cs="Times New Roman"/>
          <w:sz w:val="24"/>
          <w:szCs w:val="24"/>
          <w:lang w:eastAsia="sl-SI"/>
        </w:rPr>
        <w:t xml:space="preserve"> odgovorne osebe</w:t>
      </w:r>
      <w:r w:rsidRPr="0095647F">
        <w:rPr>
          <w:rFonts w:eastAsia="Times New Roman" w:cs="Times New Roman"/>
          <w:sz w:val="24"/>
          <w:szCs w:val="24"/>
          <w:lang w:eastAsia="sl-SI"/>
        </w:rPr>
        <w:t xml:space="preserve">, predstavitev ekipe, </w:t>
      </w:r>
      <w:r w:rsidRPr="0095647F">
        <w:rPr>
          <w:rFonts w:cs="Times New Roman"/>
          <w:sz w:val="24"/>
          <w:szCs w:val="24"/>
        </w:rPr>
        <w:t>osnovne zado</w:t>
      </w:r>
      <w:r>
        <w:rPr>
          <w:rFonts w:cs="Times New Roman"/>
          <w:sz w:val="24"/>
          <w:szCs w:val="24"/>
        </w:rPr>
        <w:t>lžitve vodstvene ekipe,  njihove</w:t>
      </w:r>
      <w:r w:rsidRPr="0095647F">
        <w:rPr>
          <w:rFonts w:cs="Times New Roman"/>
          <w:sz w:val="24"/>
          <w:szCs w:val="24"/>
        </w:rPr>
        <w:t xml:space="preserve"> dosedanje izkušnje,</w:t>
      </w:r>
      <w:r>
        <w:rPr>
          <w:rFonts w:cs="Times New Roman"/>
          <w:sz w:val="24"/>
          <w:szCs w:val="24"/>
        </w:rPr>
        <w:t xml:space="preserve"> znanja in uspehi</w:t>
      </w:r>
      <w:r w:rsidRPr="0095647F">
        <w:rPr>
          <w:rFonts w:cs="Times New Roman"/>
          <w:sz w:val="24"/>
          <w:szCs w:val="24"/>
        </w:rPr>
        <w:t>, njihova primernost za dej</w:t>
      </w:r>
      <w:r>
        <w:rPr>
          <w:rFonts w:cs="Times New Roman"/>
          <w:sz w:val="24"/>
          <w:szCs w:val="24"/>
        </w:rPr>
        <w:t>avnost, ki jo podjetje opravlja;</w:t>
      </w:r>
    </w:p>
    <w:p w:rsidR="0095647F" w:rsidRPr="0095647F" w:rsidRDefault="0095647F" w:rsidP="0095647F">
      <w:pPr>
        <w:pStyle w:val="Odstavekseznama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</w:t>
      </w:r>
      <w:r w:rsidRPr="0095647F">
        <w:rPr>
          <w:rFonts w:eastAsia="Times New Roman" w:cs="Times New Roman"/>
          <w:b/>
          <w:sz w:val="24"/>
          <w:szCs w:val="24"/>
          <w:lang w:eastAsia="sl-SI"/>
        </w:rPr>
        <w:t xml:space="preserve">redstavitev podjetja: </w:t>
      </w:r>
      <w:r w:rsidRPr="0095647F">
        <w:rPr>
          <w:rFonts w:eastAsia="Times New Roman" w:cs="Times New Roman"/>
          <w:sz w:val="24"/>
          <w:szCs w:val="24"/>
          <w:lang w:eastAsia="sl-SI"/>
        </w:rPr>
        <w:t xml:space="preserve">predstavitev zgodovine podjetja, predstavitev poslovne zamisli oz. dejavnosti podjetja, predstavitev proizvoda/storitve, tehnologije izvedbe, </w:t>
      </w:r>
      <w:r w:rsidRPr="0095647F">
        <w:rPr>
          <w:rFonts w:cs="Times New Roman"/>
          <w:sz w:val="24"/>
          <w:szCs w:val="24"/>
        </w:rPr>
        <w:t>v čem se izdelek oziroma storitev razlikuje od drugih izdelkov oziroma storitev, katere inovativne lastnosti ponuja izdelek ali storitev,  strnjen opis proizvodne/storitvene  verige od nabave do končnega produkta,  opis potrebne opreme, glavni kupci, dobav</w:t>
      </w:r>
      <w:r>
        <w:rPr>
          <w:rFonts w:cs="Times New Roman"/>
          <w:sz w:val="24"/>
          <w:szCs w:val="24"/>
        </w:rPr>
        <w:t>itelji, reference;</w:t>
      </w:r>
    </w:p>
    <w:p w:rsidR="0095647F" w:rsidRPr="0095647F" w:rsidRDefault="0095647F" w:rsidP="0095647F">
      <w:pPr>
        <w:pStyle w:val="Pripombabesedilo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95647F">
        <w:rPr>
          <w:rFonts w:asciiTheme="minorHAnsi" w:hAnsiTheme="minorHAnsi"/>
          <w:b/>
          <w:sz w:val="24"/>
          <w:szCs w:val="24"/>
        </w:rPr>
        <w:t xml:space="preserve">predelitev bodočega poslovanja in razvoja podjetja: </w:t>
      </w:r>
      <w:r w:rsidRPr="0095647F">
        <w:rPr>
          <w:rFonts w:asciiTheme="minorHAnsi" w:hAnsiTheme="minorHAnsi"/>
          <w:sz w:val="24"/>
          <w:szCs w:val="24"/>
        </w:rPr>
        <w:t>poslanstvo (kakšno vlogo želite imeti kot podjetje v svojem okolju, državi, svetu, v primerjavi s konkurenco</w:t>
      </w:r>
      <w:r>
        <w:rPr>
          <w:rFonts w:asciiTheme="minorHAnsi" w:hAnsiTheme="minorHAnsi"/>
          <w:sz w:val="24"/>
          <w:szCs w:val="24"/>
        </w:rPr>
        <w:t>, katere kupce</w:t>
      </w:r>
      <w:r w:rsidRPr="0095647F">
        <w:rPr>
          <w:rFonts w:asciiTheme="minorHAnsi" w:hAnsiTheme="minorHAnsi"/>
          <w:sz w:val="24"/>
          <w:szCs w:val="24"/>
        </w:rPr>
        <w:t xml:space="preserve"> želite zadovoljiti s svojimi izdelki oziroma storitvami, s katerimi izdelki oziroma storitvami želite prispevati k dvigu kakovosti življenja, standarda ali k razvoju), vizijo, kratkoročne in dolgoročne cilje, strategija oz. strateški načrti ali razvojni program na področju proizvodnje, prodaje, ekologije, razvoja kadrov, drugih produkcijskih sredstev, prihodkov in stroškov, temeljni cilji rasti s terminskim načrtom izvedbe</w:t>
      </w:r>
      <w:r>
        <w:rPr>
          <w:rFonts w:asciiTheme="minorHAnsi" w:hAnsiTheme="minorHAnsi"/>
          <w:sz w:val="24"/>
          <w:szCs w:val="24"/>
        </w:rPr>
        <w:t>;</w:t>
      </w:r>
    </w:p>
    <w:p w:rsidR="0095647F" w:rsidRDefault="0095647F" w:rsidP="0095647F">
      <w:pPr>
        <w:pStyle w:val="Pripombabesedilo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Pr="0095647F">
        <w:rPr>
          <w:rFonts w:asciiTheme="minorHAnsi" w:hAnsiTheme="minorHAnsi"/>
          <w:b/>
          <w:sz w:val="24"/>
          <w:szCs w:val="24"/>
        </w:rPr>
        <w:t>ržno analizo</w:t>
      </w:r>
      <w:r w:rsidRPr="0095647F">
        <w:rPr>
          <w:rFonts w:asciiTheme="minorHAnsi" w:hAnsiTheme="minorHAnsi"/>
          <w:sz w:val="24"/>
          <w:szCs w:val="24"/>
        </w:rPr>
        <w:t xml:space="preserve">: </w:t>
      </w:r>
    </w:p>
    <w:p w:rsidR="0095647F" w:rsidRDefault="0095647F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</w:t>
      </w:r>
      <w:r w:rsidRPr="0095647F">
        <w:rPr>
          <w:rFonts w:asciiTheme="minorHAnsi" w:hAnsiTheme="minorHAnsi"/>
          <w:i/>
          <w:sz w:val="24"/>
          <w:szCs w:val="24"/>
        </w:rPr>
        <w:t>redstavitev trenutnega trženjskega stanja</w:t>
      </w:r>
      <w:r w:rsidRPr="0095647F">
        <w:rPr>
          <w:rFonts w:asciiTheme="minorHAnsi" w:hAnsiTheme="minorHAnsi"/>
          <w:sz w:val="24"/>
          <w:szCs w:val="24"/>
        </w:rPr>
        <w:t>: velikost in globina trga glede na vrednostni, količinski obseg in število produktov, tržni delež podjetja, velikost in pomen posamezne tržne poti, posebnost</w:t>
      </w:r>
      <w:r>
        <w:rPr>
          <w:rFonts w:asciiTheme="minorHAnsi" w:hAnsiTheme="minorHAnsi"/>
          <w:sz w:val="24"/>
          <w:szCs w:val="24"/>
        </w:rPr>
        <w:t>i trga in ovire za vstop na trg;</w:t>
      </w:r>
      <w:r w:rsidRPr="0095647F">
        <w:rPr>
          <w:rFonts w:asciiTheme="minorHAnsi" w:hAnsiTheme="minorHAnsi"/>
          <w:sz w:val="24"/>
          <w:szCs w:val="24"/>
        </w:rPr>
        <w:t xml:space="preserve"> </w:t>
      </w:r>
    </w:p>
    <w:p w:rsidR="00EB1AC0" w:rsidRDefault="0095647F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</w:t>
      </w:r>
      <w:r w:rsidRPr="0095647F">
        <w:rPr>
          <w:rFonts w:asciiTheme="minorHAnsi" w:hAnsiTheme="minorHAnsi"/>
          <w:i/>
          <w:sz w:val="24"/>
          <w:szCs w:val="24"/>
        </w:rPr>
        <w:t>pis konkurence</w:t>
      </w:r>
      <w:r w:rsidRPr="0095647F">
        <w:rPr>
          <w:rFonts w:asciiTheme="minorHAnsi" w:hAnsiTheme="minorHAnsi"/>
          <w:sz w:val="24"/>
          <w:szCs w:val="24"/>
        </w:rPr>
        <w:t>: predstavitev</w:t>
      </w:r>
      <w:r w:rsidR="00EB1AC0">
        <w:rPr>
          <w:rFonts w:asciiTheme="minorHAnsi" w:hAnsiTheme="minorHAnsi"/>
          <w:sz w:val="24"/>
          <w:szCs w:val="24"/>
        </w:rPr>
        <w:t>, glavne značilnosti, prednosti in</w:t>
      </w:r>
      <w:r w:rsidRPr="0095647F">
        <w:rPr>
          <w:rFonts w:asciiTheme="minorHAnsi" w:hAnsiTheme="minorHAnsi"/>
          <w:sz w:val="24"/>
          <w:szCs w:val="24"/>
        </w:rPr>
        <w:t xml:space="preserve"> slabosti </w:t>
      </w:r>
      <w:r w:rsidR="00EB1AC0">
        <w:rPr>
          <w:rFonts w:asciiTheme="minorHAnsi" w:hAnsiTheme="minorHAnsi"/>
          <w:sz w:val="24"/>
          <w:szCs w:val="24"/>
        </w:rPr>
        <w:t>glede na konkurente</w:t>
      </w:r>
      <w:r w:rsidRPr="0095647F">
        <w:rPr>
          <w:rFonts w:asciiTheme="minorHAnsi" w:hAnsiTheme="minorHAnsi"/>
          <w:sz w:val="24"/>
          <w:szCs w:val="24"/>
        </w:rPr>
        <w:t>, st</w:t>
      </w:r>
      <w:r w:rsidR="00EB1AC0">
        <w:rPr>
          <w:rFonts w:asciiTheme="minorHAnsi" w:hAnsiTheme="minorHAnsi"/>
          <w:sz w:val="24"/>
          <w:szCs w:val="24"/>
        </w:rPr>
        <w:t>rategije in taktike konkurentov;</w:t>
      </w:r>
      <w:r w:rsidRPr="0095647F">
        <w:rPr>
          <w:rFonts w:asciiTheme="minorHAnsi" w:hAnsiTheme="minorHAnsi"/>
          <w:sz w:val="24"/>
          <w:szCs w:val="24"/>
        </w:rPr>
        <w:t xml:space="preserve"> </w:t>
      </w:r>
    </w:p>
    <w:p w:rsidR="00EB1AC0" w:rsidRDefault="0095647F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AC0">
        <w:rPr>
          <w:rFonts w:asciiTheme="minorHAnsi" w:hAnsiTheme="minorHAnsi"/>
          <w:i/>
          <w:sz w:val="24"/>
          <w:szCs w:val="24"/>
        </w:rPr>
        <w:t>PSPN (SWOT) analiza</w:t>
      </w:r>
      <w:r w:rsidR="00EB1AC0">
        <w:rPr>
          <w:rFonts w:asciiTheme="minorHAnsi" w:hAnsiTheme="minorHAnsi"/>
          <w:sz w:val="24"/>
          <w:szCs w:val="24"/>
        </w:rPr>
        <w:t>;</w:t>
      </w:r>
      <w:r w:rsidRPr="00EB1AC0">
        <w:rPr>
          <w:rFonts w:asciiTheme="minorHAnsi" w:hAnsiTheme="minorHAnsi"/>
          <w:sz w:val="24"/>
          <w:szCs w:val="24"/>
        </w:rPr>
        <w:t xml:space="preserve"> </w:t>
      </w:r>
      <w:r w:rsidR="006837CC">
        <w:rPr>
          <w:rFonts w:asciiTheme="minorHAnsi" w:hAnsiTheme="minorHAnsi"/>
          <w:sz w:val="24"/>
          <w:szCs w:val="24"/>
        </w:rPr>
        <w:t>prednosti in slabosti glede na konkurenco, priložnosti in nevarnosti v okolju</w:t>
      </w:r>
    </w:p>
    <w:p w:rsidR="00EB1AC0" w:rsidRDefault="00EB1AC0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AC0">
        <w:rPr>
          <w:rFonts w:asciiTheme="minorHAnsi" w:hAnsiTheme="minorHAnsi"/>
          <w:i/>
          <w:sz w:val="24"/>
          <w:szCs w:val="24"/>
        </w:rPr>
        <w:t>T</w:t>
      </w:r>
      <w:r w:rsidR="0095647F" w:rsidRPr="00EB1AC0">
        <w:rPr>
          <w:rFonts w:asciiTheme="minorHAnsi" w:hAnsiTheme="minorHAnsi"/>
          <w:i/>
          <w:sz w:val="24"/>
          <w:szCs w:val="24"/>
        </w:rPr>
        <w:t>rženjska strategija</w:t>
      </w:r>
      <w:r w:rsidR="0095647F" w:rsidRPr="00EB1AC0">
        <w:rPr>
          <w:rFonts w:asciiTheme="minorHAnsi" w:hAnsiTheme="minorHAnsi"/>
          <w:sz w:val="24"/>
          <w:szCs w:val="24"/>
        </w:rPr>
        <w:t>: obseg trga in tržni potencial, ciljni trgi, načrtovan tržni delež, identifikacija potencialnih kupcev, lokacija kupcev, njihove potrebe in z</w:t>
      </w:r>
      <w:r>
        <w:rPr>
          <w:rFonts w:asciiTheme="minorHAnsi" w:hAnsiTheme="minorHAnsi"/>
          <w:sz w:val="24"/>
          <w:szCs w:val="24"/>
        </w:rPr>
        <w:t>ahtevnost, plačilna sposobnost</w:t>
      </w:r>
      <w:r w:rsidR="006837CC">
        <w:rPr>
          <w:rFonts w:asciiTheme="minorHAnsi" w:hAnsiTheme="minorHAnsi"/>
          <w:sz w:val="24"/>
          <w:szCs w:val="24"/>
        </w:rPr>
        <w:t>...</w:t>
      </w:r>
      <w:r>
        <w:rPr>
          <w:rFonts w:asciiTheme="minorHAnsi" w:hAnsiTheme="minorHAnsi"/>
          <w:sz w:val="24"/>
          <w:szCs w:val="24"/>
        </w:rPr>
        <w:t>;</w:t>
      </w:r>
    </w:p>
    <w:p w:rsidR="00EB1AC0" w:rsidRDefault="0095647F" w:rsidP="00EB1AC0">
      <w:pPr>
        <w:pStyle w:val="Pripombabesedil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B1AC0">
        <w:rPr>
          <w:rFonts w:asciiTheme="minorHAnsi" w:hAnsiTheme="minorHAnsi"/>
          <w:i/>
          <w:sz w:val="24"/>
          <w:szCs w:val="24"/>
        </w:rPr>
        <w:t xml:space="preserve">tržne poti in tržno komuniciranje: </w:t>
      </w:r>
      <w:r w:rsidRPr="00EB1AC0">
        <w:rPr>
          <w:rFonts w:asciiTheme="minorHAnsi" w:hAnsiTheme="minorHAnsi"/>
          <w:sz w:val="24"/>
          <w:szCs w:val="24"/>
        </w:rPr>
        <w:t>kako boste prodajali izdelke oziroma storitve, primernost vaših obstoječih prodajnih kanalov za doseganje kupcev,  katere nove prodajne kanale boste uvedli, kako boste seznanjali potencialne kupce z vašimi obstoječimi in novimi izdelki, kako se boste oglaševali, kako stimulirali kupce, ali bo</w:t>
      </w:r>
      <w:r w:rsidR="00EB1AC0">
        <w:rPr>
          <w:rFonts w:asciiTheme="minorHAnsi" w:hAnsiTheme="minorHAnsi"/>
          <w:sz w:val="24"/>
          <w:szCs w:val="24"/>
        </w:rPr>
        <w:t>ste izvedli trženjske raziskave;</w:t>
      </w:r>
    </w:p>
    <w:p w:rsidR="00C1696D" w:rsidRPr="00C1696D" w:rsidRDefault="00C1696D" w:rsidP="00C1696D">
      <w:pPr>
        <w:pStyle w:val="Pripombabesedilo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1696D">
        <w:rPr>
          <w:rFonts w:asciiTheme="minorHAnsi" w:hAnsiTheme="minorHAnsi"/>
          <w:b/>
          <w:bCs/>
          <w:sz w:val="24"/>
          <w:szCs w:val="24"/>
        </w:rPr>
        <w:t>Načrt prodaje:</w:t>
      </w:r>
      <w:r w:rsidRPr="00C1696D">
        <w:rPr>
          <w:rFonts w:asciiTheme="minorHAnsi" w:hAnsiTheme="minorHAnsi"/>
          <w:sz w:val="24"/>
          <w:szCs w:val="24"/>
        </w:rPr>
        <w:t xml:space="preserve"> prodaja na domačem trgu, na tujih trgih</w:t>
      </w:r>
      <w:r w:rsidR="006837CC">
        <w:rPr>
          <w:rFonts w:asciiTheme="minorHAnsi" w:hAnsiTheme="minorHAnsi"/>
          <w:sz w:val="24"/>
          <w:szCs w:val="24"/>
        </w:rPr>
        <w:t xml:space="preserve"> (količinsko, vrednostno)</w:t>
      </w:r>
      <w:r w:rsidRPr="00C1696D">
        <w:rPr>
          <w:rFonts w:asciiTheme="minorHAnsi" w:hAnsiTheme="minorHAnsi"/>
          <w:sz w:val="24"/>
          <w:szCs w:val="24"/>
        </w:rPr>
        <w:t xml:space="preserve">; </w:t>
      </w:r>
    </w:p>
    <w:p w:rsidR="00C1696D" w:rsidRPr="00C1696D" w:rsidRDefault="00C1696D" w:rsidP="00C1696D">
      <w:pPr>
        <w:pStyle w:val="Odstavekseznama"/>
        <w:numPr>
          <w:ilvl w:val="0"/>
          <w:numId w:val="8"/>
        </w:numPr>
        <w:spacing w:line="276" w:lineRule="auto"/>
        <w:rPr>
          <w:rFonts w:eastAsia="Times New Roman" w:cs="Times New Roman"/>
          <w:sz w:val="24"/>
          <w:szCs w:val="24"/>
          <w:lang w:eastAsia="sl-SI"/>
        </w:rPr>
      </w:pPr>
      <w:r w:rsidRPr="00C1696D">
        <w:rPr>
          <w:rFonts w:eastAsia="Times New Roman" w:cs="Times New Roman"/>
          <w:b/>
          <w:bCs/>
          <w:sz w:val="24"/>
          <w:szCs w:val="24"/>
          <w:lang w:eastAsia="sl-SI"/>
        </w:rPr>
        <w:lastRenderedPageBreak/>
        <w:t>Dinamika zaposlovanja:</w:t>
      </w:r>
      <w:r w:rsidRPr="00C1696D">
        <w:rPr>
          <w:rFonts w:eastAsia="Times New Roman" w:cs="Times New Roman"/>
          <w:sz w:val="24"/>
          <w:szCs w:val="24"/>
          <w:lang w:eastAsia="sl-SI"/>
        </w:rPr>
        <w:t xml:space="preserve"> predviden terminski načrt zaposlovanja, struktura kadrov;</w:t>
      </w:r>
    </w:p>
    <w:p w:rsidR="00C1696D" w:rsidRPr="00C1696D" w:rsidRDefault="00C1696D" w:rsidP="00C1696D">
      <w:pPr>
        <w:pStyle w:val="Odstavekseznama"/>
        <w:numPr>
          <w:ilvl w:val="0"/>
          <w:numId w:val="8"/>
        </w:numPr>
        <w:spacing w:line="276" w:lineRule="auto"/>
        <w:rPr>
          <w:rFonts w:eastAsia="Times New Roman" w:cs="Times New Roman"/>
          <w:sz w:val="24"/>
          <w:szCs w:val="24"/>
          <w:lang w:eastAsia="sl-SI"/>
        </w:rPr>
      </w:pPr>
      <w:r w:rsidRPr="00C1696D">
        <w:rPr>
          <w:rFonts w:eastAsia="Times New Roman" w:cs="Times New Roman"/>
          <w:b/>
          <w:bCs/>
          <w:sz w:val="24"/>
          <w:szCs w:val="24"/>
          <w:lang w:eastAsia="sl-SI"/>
        </w:rPr>
        <w:t>Finančni načrt: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C1696D">
        <w:rPr>
          <w:rFonts w:eastAsia="Times New Roman" w:cs="Times New Roman"/>
          <w:sz w:val="24"/>
          <w:szCs w:val="24"/>
          <w:lang w:eastAsia="sl-SI"/>
        </w:rPr>
        <w:t>napoved za štiri leta poslovanja.</w:t>
      </w:r>
      <w:r w:rsidR="00603DDF">
        <w:rPr>
          <w:rFonts w:eastAsia="Times New Roman" w:cs="Times New Roman"/>
          <w:sz w:val="24"/>
          <w:szCs w:val="24"/>
          <w:lang w:eastAsia="sl-SI"/>
        </w:rPr>
        <w:t xml:space="preserve"> (Za lažjo predstavitev finančnega načrta lahko uporabite priložen finančni načrt Slovenskega podjetniškega sklada)</w:t>
      </w:r>
    </w:p>
    <w:p w:rsidR="00C1696D" w:rsidRDefault="00C1696D" w:rsidP="00C1696D">
      <w:pPr>
        <w:pStyle w:val="Pripombabesedilo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5647F" w:rsidRDefault="0095647F" w:rsidP="00C1696D">
      <w:pPr>
        <w:pStyle w:val="Pripombabesedil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1696D">
        <w:rPr>
          <w:rFonts w:asciiTheme="minorHAnsi" w:hAnsiTheme="minorHAnsi"/>
          <w:sz w:val="24"/>
          <w:szCs w:val="24"/>
        </w:rPr>
        <w:t>Poslovni načrt mora biti razvojno, poslovno in tržno uresničljiv. Če poslovni načrt ni popoln, se lahko dopolni v roku, ki ga določi komisija</w:t>
      </w:r>
      <w:r w:rsidRPr="00C1696D">
        <w:rPr>
          <w:rFonts w:asciiTheme="minorHAnsi" w:hAnsiTheme="minorHAnsi" w:cs="Arial"/>
          <w:sz w:val="24"/>
          <w:szCs w:val="24"/>
        </w:rPr>
        <w:t xml:space="preserve">. </w:t>
      </w:r>
    </w:p>
    <w:p w:rsidR="00C1696D" w:rsidRPr="00C1696D" w:rsidRDefault="00C1696D" w:rsidP="00C1696D">
      <w:pPr>
        <w:pStyle w:val="Pripombabesedilo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77D36" w:rsidRDefault="00F77D36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5B409A" w:rsidRDefault="005B409A" w:rsidP="00E55825">
      <w:pPr>
        <w:rPr>
          <w:b/>
          <w:bCs/>
          <w:sz w:val="24"/>
          <w:szCs w:val="24"/>
        </w:rPr>
      </w:pPr>
    </w:p>
    <w:p w:rsidR="00E323C2" w:rsidRDefault="00E323C2" w:rsidP="00E55825">
      <w:pPr>
        <w:rPr>
          <w:b/>
          <w:bCs/>
          <w:sz w:val="24"/>
          <w:szCs w:val="24"/>
        </w:rPr>
      </w:pPr>
    </w:p>
    <w:p w:rsidR="00E323C2" w:rsidRDefault="00E323C2" w:rsidP="00E55825">
      <w:pPr>
        <w:rPr>
          <w:b/>
          <w:bCs/>
          <w:sz w:val="24"/>
          <w:szCs w:val="24"/>
        </w:rPr>
      </w:pPr>
    </w:p>
    <w:p w:rsidR="00E323C2" w:rsidRDefault="00E323C2" w:rsidP="00E55825">
      <w:pPr>
        <w:rPr>
          <w:b/>
          <w:bCs/>
          <w:sz w:val="24"/>
          <w:szCs w:val="24"/>
        </w:rPr>
      </w:pPr>
    </w:p>
    <w:p w:rsidR="00E323C2" w:rsidRDefault="00E323C2" w:rsidP="00E55825">
      <w:pPr>
        <w:rPr>
          <w:b/>
          <w:bCs/>
          <w:sz w:val="24"/>
          <w:szCs w:val="24"/>
        </w:rPr>
      </w:pPr>
    </w:p>
    <w:p w:rsidR="00A41BA3" w:rsidRDefault="003770E7" w:rsidP="005B409A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DODATNA </w:t>
      </w:r>
      <w:r w:rsidR="00A41BA3">
        <w:rPr>
          <w:b/>
          <w:bCs/>
          <w:sz w:val="24"/>
          <w:szCs w:val="24"/>
        </w:rPr>
        <w:t>DOKUMENTACIJA</w:t>
      </w:r>
    </w:p>
    <w:p w:rsidR="00A41BA3" w:rsidRPr="00A41BA3" w:rsidRDefault="00A41BA3" w:rsidP="005B409A">
      <w:pPr>
        <w:spacing w:line="360" w:lineRule="auto"/>
        <w:rPr>
          <w:sz w:val="24"/>
          <w:szCs w:val="24"/>
        </w:rPr>
      </w:pPr>
    </w:p>
    <w:p w:rsidR="00A41BA3" w:rsidRPr="00A41BA3" w:rsidRDefault="00A41BA3" w:rsidP="005B409A">
      <w:pPr>
        <w:spacing w:line="360" w:lineRule="auto"/>
        <w:rPr>
          <w:sz w:val="24"/>
          <w:szCs w:val="24"/>
        </w:rPr>
      </w:pPr>
      <w:r w:rsidRPr="00A41BA3">
        <w:rPr>
          <w:sz w:val="24"/>
          <w:szCs w:val="24"/>
        </w:rPr>
        <w:t>PRILOŽENI DOKUMENTI:</w:t>
      </w:r>
    </w:p>
    <w:p w:rsidR="00A41BA3" w:rsidRPr="00A41BA3" w:rsidRDefault="00A41BA3" w:rsidP="005B409A">
      <w:pPr>
        <w:spacing w:line="360" w:lineRule="auto"/>
        <w:rPr>
          <w:sz w:val="24"/>
          <w:szCs w:val="24"/>
        </w:rPr>
      </w:pPr>
    </w:p>
    <w:p w:rsidR="00DB7BA7" w:rsidRPr="00CB6FDE" w:rsidRDefault="00B92A30" w:rsidP="00CB6FDE">
      <w:pPr>
        <w:pStyle w:val="Odstavekseznama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B6FDE">
        <w:rPr>
          <w:sz w:val="24"/>
          <w:szCs w:val="24"/>
        </w:rPr>
        <w:t>Podjetje, i</w:t>
      </w:r>
      <w:r w:rsidR="00DB7BA7" w:rsidRPr="00CB6FDE">
        <w:rPr>
          <w:sz w:val="24"/>
          <w:szCs w:val="24"/>
        </w:rPr>
        <w:t>zpisek iz sodnega registra</w:t>
      </w:r>
      <w:r w:rsidRPr="00CB6FDE">
        <w:rPr>
          <w:sz w:val="24"/>
          <w:szCs w:val="24"/>
        </w:rPr>
        <w:t>.</w:t>
      </w:r>
    </w:p>
    <w:p w:rsidR="00B92A30" w:rsidRDefault="00B92A30" w:rsidP="00B92A30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Samostojni podjetnik, sklep o vpisu v poslovni register Slovenije (AJPES).</w:t>
      </w:r>
    </w:p>
    <w:p w:rsidR="00B92A30" w:rsidRPr="00B92A30" w:rsidRDefault="00B92A30" w:rsidP="00B92A30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92A30">
        <w:rPr>
          <w:sz w:val="24"/>
          <w:szCs w:val="24"/>
        </w:rPr>
        <w:t>Originalno potrdilo F</w:t>
      </w:r>
      <w:r>
        <w:rPr>
          <w:sz w:val="24"/>
          <w:szCs w:val="24"/>
        </w:rPr>
        <w:t xml:space="preserve">inančne uprave </w:t>
      </w:r>
      <w:r w:rsidRPr="00B92A30">
        <w:rPr>
          <w:sz w:val="24"/>
          <w:szCs w:val="24"/>
        </w:rPr>
        <w:t>R</w:t>
      </w:r>
      <w:r>
        <w:rPr>
          <w:sz w:val="24"/>
          <w:szCs w:val="24"/>
        </w:rPr>
        <w:t xml:space="preserve">epublike </w:t>
      </w:r>
      <w:r w:rsidRPr="00B92A30">
        <w:rPr>
          <w:sz w:val="24"/>
          <w:szCs w:val="24"/>
        </w:rPr>
        <w:t>S</w:t>
      </w:r>
      <w:r>
        <w:rPr>
          <w:sz w:val="24"/>
          <w:szCs w:val="24"/>
        </w:rPr>
        <w:t>lovenije (FURS)</w:t>
      </w:r>
      <w:r w:rsidRPr="00B92A30">
        <w:rPr>
          <w:sz w:val="24"/>
          <w:szCs w:val="24"/>
        </w:rPr>
        <w:t xml:space="preserve"> – pristojnega Davčnega urada o poravnanih zapadlih davčnih obveznostih do R</w:t>
      </w:r>
      <w:r>
        <w:rPr>
          <w:sz w:val="24"/>
          <w:szCs w:val="24"/>
        </w:rPr>
        <w:t xml:space="preserve">epublike </w:t>
      </w:r>
      <w:r w:rsidRPr="00B92A30">
        <w:rPr>
          <w:sz w:val="24"/>
          <w:szCs w:val="24"/>
        </w:rPr>
        <w:t>S</w:t>
      </w:r>
      <w:r>
        <w:rPr>
          <w:sz w:val="24"/>
          <w:szCs w:val="24"/>
        </w:rPr>
        <w:t>lovenije</w:t>
      </w:r>
      <w:r w:rsidRPr="00B92A30">
        <w:rPr>
          <w:sz w:val="24"/>
          <w:szCs w:val="24"/>
        </w:rPr>
        <w:t>, ki ne sme biti starejše od 30 dni od dneva oddaje vloge na razpis.</w:t>
      </w:r>
    </w:p>
    <w:p w:rsidR="00B92A30" w:rsidRDefault="00B92A30" w:rsidP="00B92A30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Pr="00B92A30">
        <w:rPr>
          <w:sz w:val="24"/>
          <w:szCs w:val="24"/>
        </w:rPr>
        <w:t>e ustanavlja oz. je ustanovilo novo podjetje že delujoče podjetje, je potrebno priložiti tudi bilanco stanja in izkaz uspeha že delujočega podjetja za zadnji dve leti</w:t>
      </w:r>
      <w:r w:rsidR="0064252F">
        <w:rPr>
          <w:sz w:val="24"/>
          <w:szCs w:val="24"/>
        </w:rPr>
        <w:t>.</w:t>
      </w:r>
    </w:p>
    <w:p w:rsidR="003770E7" w:rsidRPr="003770E7" w:rsidRDefault="00CB6FDE" w:rsidP="003770E7">
      <w:pPr>
        <w:pStyle w:val="Odstavekseznama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sz w:val="24"/>
          <w:szCs w:val="24"/>
        </w:rPr>
        <w:t>P</w:t>
      </w:r>
      <w:r w:rsidR="00B92A30">
        <w:rPr>
          <w:sz w:val="24"/>
          <w:szCs w:val="24"/>
        </w:rPr>
        <w:t>oslovni načrt</w:t>
      </w:r>
      <w:r w:rsidR="0064252F">
        <w:rPr>
          <w:sz w:val="24"/>
          <w:szCs w:val="24"/>
        </w:rPr>
        <w:t>.</w:t>
      </w:r>
      <w:r w:rsidR="003770E7">
        <w:rPr>
          <w:sz w:val="24"/>
          <w:szCs w:val="24"/>
        </w:rPr>
        <w:t xml:space="preserve"> </w:t>
      </w:r>
    </w:p>
    <w:p w:rsidR="003770E7" w:rsidRPr="003770E7" w:rsidRDefault="003770E7" w:rsidP="003770E7">
      <w:pPr>
        <w:pStyle w:val="Odstavekseznama"/>
        <w:numPr>
          <w:ilvl w:val="0"/>
          <w:numId w:val="10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Fizična oseba, </w:t>
      </w:r>
      <w:r w:rsidRPr="003770E7">
        <w:rPr>
          <w:rFonts w:ascii="Calibri" w:hAnsi="Calibri"/>
          <w:sz w:val="24"/>
          <w:szCs w:val="24"/>
        </w:rPr>
        <w:t>ki še ni ustanovila podjetja, izjavo z rokom, do katerega bo ustanovila podjetje,</w:t>
      </w:r>
    </w:p>
    <w:p w:rsidR="003770E7" w:rsidRDefault="003770E7" w:rsidP="003770E7">
      <w:pPr>
        <w:pStyle w:val="Odstavekseznama"/>
        <w:spacing w:line="276" w:lineRule="auto"/>
        <w:ind w:firstLine="0"/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3A4105" w:rsidRDefault="003A4105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64252F" w:rsidRDefault="0064252F" w:rsidP="003A4105">
      <w:pPr>
        <w:rPr>
          <w:sz w:val="24"/>
          <w:szCs w:val="24"/>
        </w:rPr>
      </w:pPr>
    </w:p>
    <w:p w:rsidR="005B409A" w:rsidRDefault="005B409A" w:rsidP="00565182">
      <w:pPr>
        <w:ind w:left="0" w:firstLine="0"/>
        <w:rPr>
          <w:sz w:val="24"/>
          <w:szCs w:val="24"/>
        </w:rPr>
      </w:pPr>
    </w:p>
    <w:p w:rsidR="005B409A" w:rsidRDefault="005B409A" w:rsidP="003A4105">
      <w:pPr>
        <w:rPr>
          <w:sz w:val="24"/>
          <w:szCs w:val="24"/>
        </w:rPr>
      </w:pPr>
    </w:p>
    <w:p w:rsidR="003A4105" w:rsidRDefault="003A4105" w:rsidP="005B409A">
      <w:pPr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3A4105">
        <w:rPr>
          <w:b/>
          <w:bCs/>
          <w:sz w:val="24"/>
          <w:szCs w:val="24"/>
        </w:rPr>
        <w:t>IZJAVA O SPREJEMANJU POGOJEV RAZPISNE DOKUMENTACIJE IN RESNIČNOSTI PODATKOV</w:t>
      </w:r>
    </w:p>
    <w:p w:rsidR="00D62907" w:rsidRDefault="00D62907" w:rsidP="005B409A">
      <w:pPr>
        <w:spacing w:line="360" w:lineRule="auto"/>
        <w:ind w:left="0" w:firstLine="0"/>
        <w:jc w:val="both"/>
        <w:rPr>
          <w:b/>
          <w:bCs/>
          <w:sz w:val="24"/>
          <w:szCs w:val="24"/>
        </w:rPr>
      </w:pPr>
    </w:p>
    <w:p w:rsidR="003A4105" w:rsidRDefault="003A4105" w:rsidP="005B409A">
      <w:pPr>
        <w:spacing w:line="360" w:lineRule="auto"/>
        <w:ind w:left="0" w:firstLine="0"/>
        <w:rPr>
          <w:sz w:val="24"/>
          <w:szCs w:val="24"/>
        </w:rPr>
      </w:pPr>
    </w:p>
    <w:p w:rsidR="00D62907" w:rsidRDefault="003A4105" w:rsidP="005B409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Prijavitelj (podjetje, fizična oseba)……………………………………………………………………</w:t>
      </w:r>
      <w:r w:rsidR="00D62907">
        <w:rPr>
          <w:sz w:val="24"/>
          <w:szCs w:val="24"/>
        </w:rPr>
        <w:t>…………………….</w:t>
      </w:r>
      <w:r>
        <w:rPr>
          <w:sz w:val="24"/>
          <w:szCs w:val="24"/>
        </w:rPr>
        <w:t>, naslov</w:t>
      </w:r>
      <w:r w:rsidR="00D62907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  <w:r w:rsidR="00D62907">
        <w:rPr>
          <w:sz w:val="24"/>
          <w:szCs w:val="24"/>
        </w:rPr>
        <w:t>,</w:t>
      </w:r>
    </w:p>
    <w:p w:rsidR="00D62907" w:rsidRDefault="00D62907" w:rsidP="005B409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ki ga </w:t>
      </w:r>
      <w:r w:rsidR="003A4105">
        <w:rPr>
          <w:sz w:val="24"/>
          <w:szCs w:val="24"/>
        </w:rPr>
        <w:t>zastopa……………………………………………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  <w:r w:rsidR="003A4105">
        <w:rPr>
          <w:sz w:val="24"/>
          <w:szCs w:val="24"/>
        </w:rPr>
        <w:t>,</w:t>
      </w:r>
    </w:p>
    <w:p w:rsidR="003A4105" w:rsidRPr="00D62907" w:rsidRDefault="003A4105" w:rsidP="005B409A">
      <w:pPr>
        <w:spacing w:line="360" w:lineRule="auto"/>
        <w:ind w:left="0" w:firstLine="0"/>
        <w:rPr>
          <w:sz w:val="24"/>
          <w:szCs w:val="24"/>
          <w:u w:val="single"/>
        </w:rPr>
      </w:pPr>
      <w:r w:rsidRPr="00D62907">
        <w:rPr>
          <w:sz w:val="24"/>
          <w:szCs w:val="24"/>
          <w:u w:val="single"/>
        </w:rPr>
        <w:t>izjavljam:</w:t>
      </w:r>
    </w:p>
    <w:p w:rsidR="003A4105" w:rsidRDefault="003A4105" w:rsidP="005B409A">
      <w:pPr>
        <w:spacing w:line="360" w:lineRule="auto"/>
        <w:rPr>
          <w:sz w:val="24"/>
          <w:szCs w:val="24"/>
        </w:rPr>
      </w:pPr>
    </w:p>
    <w:p w:rsidR="003A4105" w:rsidRDefault="003A4105" w:rsidP="005B409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A4105">
        <w:rPr>
          <w:sz w:val="24"/>
          <w:szCs w:val="24"/>
        </w:rPr>
        <w:t>Da v celoti sprejemamo pogoje javnega poziva za sprejem podje</w:t>
      </w:r>
      <w:r w:rsidR="0064252F">
        <w:rPr>
          <w:sz w:val="24"/>
          <w:szCs w:val="24"/>
        </w:rPr>
        <w:t>tij v Podjetniški inkubator Bel</w:t>
      </w:r>
      <w:r w:rsidR="007C061F">
        <w:rPr>
          <w:sz w:val="24"/>
          <w:szCs w:val="24"/>
        </w:rPr>
        <w:t>a</w:t>
      </w:r>
      <w:r w:rsidR="0064252F">
        <w:rPr>
          <w:sz w:val="24"/>
          <w:szCs w:val="24"/>
        </w:rPr>
        <w:t xml:space="preserve"> krajin</w:t>
      </w:r>
      <w:r w:rsidR="007C061F">
        <w:rPr>
          <w:sz w:val="24"/>
          <w:szCs w:val="24"/>
        </w:rPr>
        <w:t>a</w:t>
      </w:r>
      <w:r w:rsidRPr="003A4105">
        <w:rPr>
          <w:sz w:val="24"/>
          <w:szCs w:val="24"/>
        </w:rPr>
        <w:t>,</w:t>
      </w:r>
    </w:p>
    <w:p w:rsidR="003A4105" w:rsidRDefault="003A4105" w:rsidP="005B409A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A4105">
        <w:rPr>
          <w:sz w:val="24"/>
          <w:szCs w:val="24"/>
        </w:rPr>
        <w:t>Da so vse informacije, navedene v tej prijavnici resnične, pravilne in verodostojne ter ji</w:t>
      </w:r>
      <w:r w:rsidR="0064252F">
        <w:rPr>
          <w:sz w:val="24"/>
          <w:szCs w:val="24"/>
        </w:rPr>
        <w:t>h Podjetniški inkubator Bel</w:t>
      </w:r>
      <w:r w:rsidR="007C061F">
        <w:rPr>
          <w:sz w:val="24"/>
          <w:szCs w:val="24"/>
        </w:rPr>
        <w:t>a</w:t>
      </w:r>
      <w:r w:rsidR="0064252F">
        <w:rPr>
          <w:sz w:val="24"/>
          <w:szCs w:val="24"/>
        </w:rPr>
        <w:t xml:space="preserve"> krajin</w:t>
      </w:r>
      <w:r w:rsidR="007C061F">
        <w:rPr>
          <w:sz w:val="24"/>
          <w:szCs w:val="24"/>
        </w:rPr>
        <w:t>a</w:t>
      </w:r>
      <w:bookmarkStart w:id="0" w:name="_GoBack"/>
      <w:bookmarkEnd w:id="0"/>
      <w:r w:rsidRPr="003A4105">
        <w:rPr>
          <w:sz w:val="24"/>
          <w:szCs w:val="24"/>
        </w:rPr>
        <w:t xml:space="preserve"> lahko preveri pri pooblaščenih institucijah.</w:t>
      </w:r>
    </w:p>
    <w:p w:rsidR="00D62907" w:rsidRDefault="00D62907" w:rsidP="005B409A">
      <w:pPr>
        <w:pStyle w:val="Odstavekseznama"/>
        <w:spacing w:line="360" w:lineRule="auto"/>
        <w:ind w:firstLine="0"/>
        <w:rPr>
          <w:sz w:val="24"/>
          <w:szCs w:val="24"/>
        </w:rPr>
      </w:pPr>
    </w:p>
    <w:p w:rsidR="003A4105" w:rsidRPr="003A4105" w:rsidRDefault="003A4105" w:rsidP="005B409A">
      <w:pPr>
        <w:spacing w:line="360" w:lineRule="auto"/>
        <w:ind w:left="0" w:firstLine="0"/>
        <w:rPr>
          <w:sz w:val="24"/>
          <w:szCs w:val="24"/>
        </w:rPr>
      </w:pPr>
    </w:p>
    <w:p w:rsidR="003A4105" w:rsidRDefault="003A4105" w:rsidP="005B409A">
      <w:pPr>
        <w:spacing w:line="360" w:lineRule="auto"/>
        <w:rPr>
          <w:sz w:val="24"/>
          <w:szCs w:val="24"/>
        </w:rPr>
      </w:pPr>
    </w:p>
    <w:p w:rsidR="003A4105" w:rsidRPr="003A4105" w:rsidRDefault="003A4105" w:rsidP="005B40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</w:t>
      </w:r>
      <w:r w:rsidR="00D6290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Žig:                                   </w:t>
      </w:r>
      <w:r w:rsidR="00D62907">
        <w:rPr>
          <w:sz w:val="24"/>
          <w:szCs w:val="24"/>
        </w:rPr>
        <w:t xml:space="preserve">          </w:t>
      </w:r>
      <w:r>
        <w:rPr>
          <w:sz w:val="24"/>
          <w:szCs w:val="24"/>
        </w:rPr>
        <w:t>Podpis:</w:t>
      </w:r>
    </w:p>
    <w:sectPr w:rsidR="003A4105" w:rsidRPr="003A4105" w:rsidSect="00F43A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1B" w:rsidRDefault="0070021B" w:rsidP="00FE2FCE">
      <w:r>
        <w:separator/>
      </w:r>
    </w:p>
  </w:endnote>
  <w:endnote w:type="continuationSeparator" w:id="0">
    <w:p w:rsidR="0070021B" w:rsidRDefault="0070021B" w:rsidP="00FE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1B" w:rsidRDefault="0070021B" w:rsidP="00FE2FCE">
      <w:r>
        <w:separator/>
      </w:r>
    </w:p>
  </w:footnote>
  <w:footnote w:type="continuationSeparator" w:id="0">
    <w:p w:rsidR="0070021B" w:rsidRDefault="0070021B" w:rsidP="00FE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CE" w:rsidRDefault="00E323C2" w:rsidP="00FE2FCE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C940CF" wp14:editId="1EC7F395">
          <wp:simplePos x="0" y="0"/>
          <wp:positionH relativeFrom="margin">
            <wp:posOffset>2224405</wp:posOffset>
          </wp:positionH>
          <wp:positionV relativeFrom="paragraph">
            <wp:posOffset>-411480</wp:posOffset>
          </wp:positionV>
          <wp:extent cx="1459865" cy="855980"/>
          <wp:effectExtent l="0" t="0" r="6985" b="1270"/>
          <wp:wrapTight wrapText="bothSides">
            <wp:wrapPolygon edited="0">
              <wp:start x="0" y="0"/>
              <wp:lineTo x="0" y="21151"/>
              <wp:lineTo x="21421" y="21151"/>
              <wp:lineTo x="2142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674"/>
    <w:multiLevelType w:val="hybridMultilevel"/>
    <w:tmpl w:val="9D24D9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589"/>
    <w:multiLevelType w:val="hybridMultilevel"/>
    <w:tmpl w:val="3628EFF8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7BBC"/>
    <w:multiLevelType w:val="hybridMultilevel"/>
    <w:tmpl w:val="3F7E3D76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864016"/>
    <w:multiLevelType w:val="hybridMultilevel"/>
    <w:tmpl w:val="89389CDA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54B2"/>
    <w:multiLevelType w:val="hybridMultilevel"/>
    <w:tmpl w:val="DE1EE8C0"/>
    <w:lvl w:ilvl="0" w:tplc="96A25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3F16"/>
    <w:multiLevelType w:val="hybridMultilevel"/>
    <w:tmpl w:val="E772B912"/>
    <w:lvl w:ilvl="0" w:tplc="0424000F">
      <w:start w:val="1"/>
      <w:numFmt w:val="decimal"/>
      <w:lvlText w:val="%1."/>
      <w:lvlJc w:val="left"/>
      <w:pPr>
        <w:ind w:left="2203" w:hanging="360"/>
      </w:pPr>
    </w:lvl>
    <w:lvl w:ilvl="1" w:tplc="04240019" w:tentative="1">
      <w:start w:val="1"/>
      <w:numFmt w:val="lowerLetter"/>
      <w:lvlText w:val="%2."/>
      <w:lvlJc w:val="left"/>
      <w:pPr>
        <w:ind w:left="2923" w:hanging="360"/>
      </w:pPr>
    </w:lvl>
    <w:lvl w:ilvl="2" w:tplc="0424001B" w:tentative="1">
      <w:start w:val="1"/>
      <w:numFmt w:val="lowerRoman"/>
      <w:lvlText w:val="%3."/>
      <w:lvlJc w:val="right"/>
      <w:pPr>
        <w:ind w:left="3643" w:hanging="180"/>
      </w:pPr>
    </w:lvl>
    <w:lvl w:ilvl="3" w:tplc="0424000F" w:tentative="1">
      <w:start w:val="1"/>
      <w:numFmt w:val="decimal"/>
      <w:lvlText w:val="%4."/>
      <w:lvlJc w:val="left"/>
      <w:pPr>
        <w:ind w:left="4363" w:hanging="360"/>
      </w:pPr>
    </w:lvl>
    <w:lvl w:ilvl="4" w:tplc="04240019" w:tentative="1">
      <w:start w:val="1"/>
      <w:numFmt w:val="lowerLetter"/>
      <w:lvlText w:val="%5."/>
      <w:lvlJc w:val="left"/>
      <w:pPr>
        <w:ind w:left="5083" w:hanging="360"/>
      </w:pPr>
    </w:lvl>
    <w:lvl w:ilvl="5" w:tplc="0424001B" w:tentative="1">
      <w:start w:val="1"/>
      <w:numFmt w:val="lowerRoman"/>
      <w:lvlText w:val="%6."/>
      <w:lvlJc w:val="right"/>
      <w:pPr>
        <w:ind w:left="5803" w:hanging="180"/>
      </w:pPr>
    </w:lvl>
    <w:lvl w:ilvl="6" w:tplc="0424000F" w:tentative="1">
      <w:start w:val="1"/>
      <w:numFmt w:val="decimal"/>
      <w:lvlText w:val="%7."/>
      <w:lvlJc w:val="left"/>
      <w:pPr>
        <w:ind w:left="6523" w:hanging="360"/>
      </w:pPr>
    </w:lvl>
    <w:lvl w:ilvl="7" w:tplc="04240019" w:tentative="1">
      <w:start w:val="1"/>
      <w:numFmt w:val="lowerLetter"/>
      <w:lvlText w:val="%8."/>
      <w:lvlJc w:val="left"/>
      <w:pPr>
        <w:ind w:left="7243" w:hanging="360"/>
      </w:pPr>
    </w:lvl>
    <w:lvl w:ilvl="8" w:tplc="0424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50C01212"/>
    <w:multiLevelType w:val="hybridMultilevel"/>
    <w:tmpl w:val="57B64308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B158C"/>
    <w:multiLevelType w:val="hybridMultilevel"/>
    <w:tmpl w:val="A6F0DF68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2CB"/>
    <w:multiLevelType w:val="hybridMultilevel"/>
    <w:tmpl w:val="82E4F5F0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50B8E"/>
    <w:multiLevelType w:val="hybridMultilevel"/>
    <w:tmpl w:val="1E786A52"/>
    <w:lvl w:ilvl="0" w:tplc="A81CE9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627F7"/>
    <w:multiLevelType w:val="hybridMultilevel"/>
    <w:tmpl w:val="F0E2B7E2"/>
    <w:lvl w:ilvl="0" w:tplc="53EC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CE"/>
    <w:rsid w:val="00073426"/>
    <w:rsid w:val="00097682"/>
    <w:rsid w:val="000A5122"/>
    <w:rsid w:val="000A69D5"/>
    <w:rsid w:val="000F0F9E"/>
    <w:rsid w:val="0010150B"/>
    <w:rsid w:val="001C0046"/>
    <w:rsid w:val="001D0FF2"/>
    <w:rsid w:val="002406F2"/>
    <w:rsid w:val="002C0F8C"/>
    <w:rsid w:val="002D0E07"/>
    <w:rsid w:val="003051C9"/>
    <w:rsid w:val="00311674"/>
    <w:rsid w:val="003362C1"/>
    <w:rsid w:val="0034755A"/>
    <w:rsid w:val="003770E7"/>
    <w:rsid w:val="00377C2A"/>
    <w:rsid w:val="00380B8E"/>
    <w:rsid w:val="003A4105"/>
    <w:rsid w:val="003C4115"/>
    <w:rsid w:val="0040798D"/>
    <w:rsid w:val="004241A8"/>
    <w:rsid w:val="00480CCC"/>
    <w:rsid w:val="004B2CC5"/>
    <w:rsid w:val="004D4AEF"/>
    <w:rsid w:val="004F7E53"/>
    <w:rsid w:val="00521332"/>
    <w:rsid w:val="00530FD7"/>
    <w:rsid w:val="00565182"/>
    <w:rsid w:val="005936AF"/>
    <w:rsid w:val="005B409A"/>
    <w:rsid w:val="005F5600"/>
    <w:rsid w:val="00601E62"/>
    <w:rsid w:val="00602B40"/>
    <w:rsid w:val="00603DDF"/>
    <w:rsid w:val="00631DA2"/>
    <w:rsid w:val="0064252F"/>
    <w:rsid w:val="00650AEF"/>
    <w:rsid w:val="00656F03"/>
    <w:rsid w:val="00676087"/>
    <w:rsid w:val="006812B5"/>
    <w:rsid w:val="006837CC"/>
    <w:rsid w:val="0070021B"/>
    <w:rsid w:val="00736F14"/>
    <w:rsid w:val="00773068"/>
    <w:rsid w:val="00784FBD"/>
    <w:rsid w:val="007B2AEB"/>
    <w:rsid w:val="007B53E1"/>
    <w:rsid w:val="007C061F"/>
    <w:rsid w:val="007F0BAB"/>
    <w:rsid w:val="00824251"/>
    <w:rsid w:val="00831917"/>
    <w:rsid w:val="00844B34"/>
    <w:rsid w:val="008E2A94"/>
    <w:rsid w:val="008F31F7"/>
    <w:rsid w:val="008F6C01"/>
    <w:rsid w:val="009076A2"/>
    <w:rsid w:val="00943F2A"/>
    <w:rsid w:val="0095647F"/>
    <w:rsid w:val="009F7022"/>
    <w:rsid w:val="009F7480"/>
    <w:rsid w:val="00A2066B"/>
    <w:rsid w:val="00A2574E"/>
    <w:rsid w:val="00A302C9"/>
    <w:rsid w:val="00A3692D"/>
    <w:rsid w:val="00A41BA3"/>
    <w:rsid w:val="00A86DE6"/>
    <w:rsid w:val="00AB2018"/>
    <w:rsid w:val="00AF0A60"/>
    <w:rsid w:val="00AF74EA"/>
    <w:rsid w:val="00B054CC"/>
    <w:rsid w:val="00B125D7"/>
    <w:rsid w:val="00B67DE5"/>
    <w:rsid w:val="00B92A30"/>
    <w:rsid w:val="00BB3D99"/>
    <w:rsid w:val="00C12613"/>
    <w:rsid w:val="00C1696D"/>
    <w:rsid w:val="00C2041C"/>
    <w:rsid w:val="00C71213"/>
    <w:rsid w:val="00CB6FDE"/>
    <w:rsid w:val="00CC1FAD"/>
    <w:rsid w:val="00CC5CAD"/>
    <w:rsid w:val="00CF4D19"/>
    <w:rsid w:val="00CF692D"/>
    <w:rsid w:val="00D56F95"/>
    <w:rsid w:val="00D62907"/>
    <w:rsid w:val="00D70186"/>
    <w:rsid w:val="00D87290"/>
    <w:rsid w:val="00DB7BA7"/>
    <w:rsid w:val="00DD12AD"/>
    <w:rsid w:val="00DF666E"/>
    <w:rsid w:val="00E162DA"/>
    <w:rsid w:val="00E177C6"/>
    <w:rsid w:val="00E323C2"/>
    <w:rsid w:val="00E55825"/>
    <w:rsid w:val="00E70C16"/>
    <w:rsid w:val="00EA49DE"/>
    <w:rsid w:val="00EB1AC0"/>
    <w:rsid w:val="00F04020"/>
    <w:rsid w:val="00F11935"/>
    <w:rsid w:val="00F43AD2"/>
    <w:rsid w:val="00F47E1F"/>
    <w:rsid w:val="00F74AE8"/>
    <w:rsid w:val="00F76EFE"/>
    <w:rsid w:val="00F77D36"/>
    <w:rsid w:val="00FA335E"/>
    <w:rsid w:val="00FC39FA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7BA8"/>
  <w15:docId w15:val="{F6A80579-1535-4B5E-8763-7B8B191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3A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F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FC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E2F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2FCE"/>
  </w:style>
  <w:style w:type="paragraph" w:styleId="Noga">
    <w:name w:val="footer"/>
    <w:basedOn w:val="Navaden"/>
    <w:link w:val="NogaZnak"/>
    <w:uiPriority w:val="99"/>
    <w:unhideWhenUsed/>
    <w:rsid w:val="00FE2F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2FCE"/>
  </w:style>
  <w:style w:type="table" w:styleId="Tabelamrea">
    <w:name w:val="Table Grid"/>
    <w:basedOn w:val="Navadnatabela"/>
    <w:uiPriority w:val="59"/>
    <w:rsid w:val="00F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41BA3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semiHidden/>
    <w:rsid w:val="0095647F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5647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770E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BECF7A-F9B6-4BBB-9230-AF4C6E2A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Vranicar</dc:creator>
  <cp:lastModifiedBy>Uporabnik</cp:lastModifiedBy>
  <cp:revision>4</cp:revision>
  <cp:lastPrinted>2016-03-24T13:11:00Z</cp:lastPrinted>
  <dcterms:created xsi:type="dcterms:W3CDTF">2016-09-20T11:24:00Z</dcterms:created>
  <dcterms:modified xsi:type="dcterms:W3CDTF">2018-03-02T13:14:00Z</dcterms:modified>
</cp:coreProperties>
</file>