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E" w:rsidRDefault="000C55FE">
      <w:pPr>
        <w:pStyle w:val="Standard"/>
      </w:pPr>
      <w:bookmarkStart w:id="0" w:name="_GoBack"/>
      <w:bookmarkEnd w:id="0"/>
    </w:p>
    <w:p w:rsidR="000C55FE" w:rsidRDefault="0012764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HUMANITARNA AKCIJA  STOPIMO SKUPAJ</w:t>
      </w:r>
    </w:p>
    <w:p w:rsidR="000C55FE" w:rsidRDefault="000C55FE">
      <w:pPr>
        <w:pStyle w:val="Standard"/>
        <w:jc w:val="center"/>
        <w:rPr>
          <w:b/>
          <w:sz w:val="32"/>
          <w:szCs w:val="32"/>
        </w:rPr>
      </w:pPr>
    </w:p>
    <w:p w:rsidR="000C55FE" w:rsidRDefault="0012764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 AVTOMOBIL PRILAGOJEN ZA PREVOZ INVALIDNIH OSEB</w:t>
      </w:r>
    </w:p>
    <w:p w:rsidR="000C55FE" w:rsidRDefault="000C55FE">
      <w:pPr>
        <w:pStyle w:val="Standard"/>
        <w:jc w:val="center"/>
        <w:rPr>
          <w:b/>
          <w:sz w:val="32"/>
          <w:szCs w:val="32"/>
        </w:rPr>
      </w:pPr>
    </w:p>
    <w:p w:rsidR="000C55FE" w:rsidRDefault="0012764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24.1.2019  DO - 1.5.2019</w:t>
      </w:r>
    </w:p>
    <w:p w:rsidR="000C55FE" w:rsidRDefault="000C55FE">
      <w:pPr>
        <w:pStyle w:val="Standard"/>
        <w:jc w:val="both"/>
        <w:rPr>
          <w:sz w:val="32"/>
          <w:szCs w:val="32"/>
        </w:rPr>
      </w:pPr>
    </w:p>
    <w:p w:rsidR="000C55FE" w:rsidRDefault="000C55FE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0C55FE" w:rsidRDefault="000C55FE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0C55FE" w:rsidRDefault="000C55FE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0C55FE" w:rsidRDefault="000C55FE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0C55FE" w:rsidRDefault="000C55FE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0C55FE" w:rsidRDefault="0012764F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Tokrat v akciji Stopimo skupaj zbiramo sredstva   za nakup </w:t>
      </w:r>
      <w:r>
        <w:rPr>
          <w:rFonts w:ascii="Calibri" w:hAnsi="Calibri" w:cs="Calibri"/>
          <w:b/>
          <w:bCs/>
          <w:sz w:val="21"/>
          <w:szCs w:val="21"/>
        </w:rPr>
        <w:t xml:space="preserve">novega avtomobila prilagojenega za prevoz invalidnih oseb.  Okvirna vrednost novega in predelanega avtomobila znaša cca 25.000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Eur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>.</w:t>
      </w:r>
    </w:p>
    <w:p w:rsidR="000C55FE" w:rsidRDefault="000C55FE">
      <w:pPr>
        <w:pStyle w:val="Standard"/>
        <w:ind w:right="-99"/>
        <w:jc w:val="both"/>
      </w:pPr>
    </w:p>
    <w:p w:rsidR="000C55FE" w:rsidRDefault="0012764F">
      <w:pPr>
        <w:pStyle w:val="Standard"/>
        <w:ind w:right="-99"/>
        <w:jc w:val="both"/>
      </w:pPr>
      <w:r>
        <w:t xml:space="preserve">Gre za štiričlansko družino Gradišar iz Metlike. Imajo štirimesečno hčerko </w:t>
      </w:r>
      <w:proofErr w:type="spellStart"/>
      <w:r>
        <w:t>Gajo</w:t>
      </w:r>
      <w:proofErr w:type="spellEnd"/>
      <w:r>
        <w:t xml:space="preserve"> in šestletnega sina Gala, </w:t>
      </w:r>
      <w:r>
        <w:rPr>
          <w:rFonts w:ascii="Arial Narrow" w:hAnsi="Arial Narrow" w:cs="Arial Narrow"/>
          <w:iCs/>
          <w:sz w:val="22"/>
          <w:szCs w:val="22"/>
        </w:rPr>
        <w:t>otroka s cerebral</w:t>
      </w:r>
      <w:r>
        <w:rPr>
          <w:rFonts w:ascii="Arial Narrow" w:hAnsi="Arial Narrow" w:cs="Arial Narrow"/>
          <w:iCs/>
          <w:sz w:val="22"/>
          <w:szCs w:val="22"/>
        </w:rPr>
        <w:t>no paralizo 4. stopnje. Gal potrebuje 24 urno nego in pomoč. Njegov  prostor je omejen na invalidski voziček, na katerem preživi večino časa. Obiskuje razvojni oddelek Vrtca Otona Zupančiča v Črnomlju,kamor ga starši dnevno vozijo.</w:t>
      </w:r>
      <w:r>
        <w:rPr>
          <w:rFonts w:ascii="Arial Narrow" w:hAnsi="Arial Narrow" w:cs="Arial Narrow"/>
          <w:iCs/>
        </w:rPr>
        <w:t xml:space="preserve"> Vozilo, ki ga imajo, ni </w:t>
      </w:r>
      <w:r>
        <w:rPr>
          <w:rFonts w:ascii="Arial Narrow" w:hAnsi="Arial Narrow" w:cs="Arial Narrow"/>
          <w:iCs/>
        </w:rPr>
        <w:t>več  primerno za prevoz, starši pa sami finančnega bremena za nakup prilagojenega vozila žal ne zmorejo. Zato smo se odločili, da pomagamo njim in Galu.</w:t>
      </w:r>
    </w:p>
    <w:p w:rsidR="000C55FE" w:rsidRDefault="000C55FE">
      <w:pPr>
        <w:pStyle w:val="Standard"/>
        <w:spacing w:line="276" w:lineRule="auto"/>
        <w:jc w:val="both"/>
      </w:pPr>
    </w:p>
    <w:p w:rsidR="000C55FE" w:rsidRDefault="000C55FE">
      <w:pPr>
        <w:pStyle w:val="Standard"/>
        <w:jc w:val="both"/>
      </w:pPr>
    </w:p>
    <w:p w:rsidR="000C55FE" w:rsidRDefault="0012764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Humanitarno akcijo stopimo skupaj je Rdeči križ Metlika  začel 24. januarja 2019,</w:t>
      </w:r>
    </w:p>
    <w:p w:rsidR="000C55FE" w:rsidRDefault="0012764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zaključili jo bomo </w:t>
      </w:r>
      <w:r>
        <w:rPr>
          <w:rFonts w:ascii="Calibri" w:hAnsi="Calibri" w:cs="Calibri"/>
        </w:rPr>
        <w:t>1.maja.   Osrednji dogodek akcije pa  dobrodelni koncert</w:t>
      </w:r>
    </w:p>
    <w:p w:rsidR="000C55FE" w:rsidRDefault="0012764F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STOPIMO SKUPAJ  v petek, 22. februarja 2019.</w:t>
      </w:r>
    </w:p>
    <w:p w:rsidR="000C55FE" w:rsidRDefault="000C55FE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</w:p>
    <w:p w:rsidR="000C55FE" w:rsidRDefault="000C55FE">
      <w:pPr>
        <w:pStyle w:val="Standard"/>
      </w:pPr>
    </w:p>
    <w:p w:rsidR="000C55FE" w:rsidRDefault="0012764F">
      <w:pPr>
        <w:pStyle w:val="Standard"/>
        <w:rPr>
          <w:b/>
        </w:rPr>
      </w:pPr>
      <w:r>
        <w:rPr>
          <w:b/>
        </w:rPr>
        <w:t xml:space="preserve">  </w:t>
      </w:r>
    </w:p>
    <w:p w:rsidR="000C55FE" w:rsidRDefault="000C55FE">
      <w:pPr>
        <w:pStyle w:val="Standard"/>
        <w:rPr>
          <w:sz w:val="32"/>
          <w:szCs w:val="32"/>
        </w:rPr>
      </w:pPr>
    </w:p>
    <w:p w:rsidR="000C55FE" w:rsidRDefault="0012764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ZA PREPOZNAVNOST AKCIJE VELIKA HVALA MEDIJEM</w:t>
      </w:r>
    </w:p>
    <w:p w:rsidR="000C55FE" w:rsidRDefault="000C55FE">
      <w:pPr>
        <w:pStyle w:val="Standard"/>
        <w:rPr>
          <w:b/>
        </w:rPr>
      </w:pPr>
    </w:p>
    <w:p w:rsidR="000C55FE" w:rsidRDefault="000C55FE">
      <w:pPr>
        <w:pStyle w:val="Standard"/>
        <w:rPr>
          <w:b/>
        </w:rPr>
      </w:pPr>
    </w:p>
    <w:p w:rsidR="000C55FE" w:rsidRDefault="0012764F">
      <w:pPr>
        <w:pStyle w:val="Standard"/>
        <w:rPr>
          <w:b/>
        </w:rPr>
      </w:pPr>
      <w:r>
        <w:rPr>
          <w:b/>
        </w:rPr>
        <w:t xml:space="preserve">STUDIO D-RADIO AKTUAL , RADIO 1,  RADIO KRKA,  RADIO SRAKA, TV- VAŠ KANAL NM, DOLENJSKI LIST, </w:t>
      </w:r>
      <w:r>
        <w:rPr>
          <w:b/>
        </w:rPr>
        <w:t>BELOKRANJEC</w:t>
      </w:r>
    </w:p>
    <w:p w:rsidR="000C55FE" w:rsidRDefault="000C55FE">
      <w:pPr>
        <w:pStyle w:val="Standard"/>
        <w:rPr>
          <w:b/>
        </w:rPr>
      </w:pPr>
    </w:p>
    <w:p w:rsidR="000C55FE" w:rsidRDefault="0012764F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0C55FE" w:rsidRDefault="000C55FE">
      <w:pPr>
        <w:pStyle w:val="Standard"/>
        <w:rPr>
          <w:sz w:val="32"/>
          <w:szCs w:val="32"/>
        </w:rPr>
      </w:pPr>
    </w:p>
    <w:p w:rsidR="000C55FE" w:rsidRDefault="001276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VELIKA HVALA ZA PRISPEVEK  VAM</w:t>
      </w:r>
    </w:p>
    <w:p w:rsidR="000C55FE" w:rsidRDefault="0012764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OBISKOVALCI  KONCERTA</w:t>
      </w:r>
    </w:p>
    <w:p w:rsidR="000C55FE" w:rsidRDefault="000C55FE">
      <w:pPr>
        <w:pStyle w:val="Standard"/>
        <w:rPr>
          <w:b/>
          <w:bCs/>
          <w:u w:val="single"/>
        </w:rPr>
      </w:pPr>
    </w:p>
    <w:p w:rsidR="000C55FE" w:rsidRDefault="000C55FE">
      <w:pPr>
        <w:pStyle w:val="Standard"/>
        <w:rPr>
          <w:b/>
          <w:bCs/>
          <w:u w:val="single"/>
        </w:rPr>
      </w:pPr>
    </w:p>
    <w:p w:rsidR="000C55FE" w:rsidRDefault="000C55FE">
      <w:pPr>
        <w:pStyle w:val="Standard"/>
        <w:rPr>
          <w:b/>
          <w:bCs/>
          <w:u w:val="single"/>
        </w:rPr>
      </w:pPr>
    </w:p>
    <w:p w:rsidR="000C55FE" w:rsidRDefault="000C55FE">
      <w:pPr>
        <w:pStyle w:val="Standard"/>
        <w:rPr>
          <w:b/>
          <w:bCs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12764F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K  AKCIJI SO PRISTOPILI  TUDI:</w:t>
      </w: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OBČINA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KRKA d.d. Novo mesto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RDEČI KRIŽ SLOVENIJE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CGP d.d. Novo mesto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PERSPEKTIVA d.d. Ljubljana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ROTARJI KLUB SEMIČ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SINDIKAT REVOZ </w:t>
      </w:r>
      <w:r>
        <w:rPr>
          <w:sz w:val="21"/>
          <w:szCs w:val="21"/>
        </w:rPr>
        <w:t>Novo mesto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KOLPA d.d.-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TPV d.o.o. Novo mesto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REPROMAT d.o.o.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KOMUNALA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EVROSTROJ d.o.o.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KMETISKA ZADRUGA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OBČINA ČRNOMELJ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OBČINA SEMIČ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HELITECH d.o.o. Ljubljana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COP DARINKA- Črnomelj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GLOBUS d.o.o. Drašiči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ANDREJA </w:t>
      </w:r>
      <w:r>
        <w:rPr>
          <w:sz w:val="21"/>
          <w:szCs w:val="21"/>
        </w:rPr>
        <w:t>MILAVEC s.p. Gradac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RDEČI KRIŽ TREBNJE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DRUŠTVO INVALIDOV Metlika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MATEJA KUKMAN- Otočec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ANA HANZELJ- Črnomelj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IVAN NOVAK- Kresnice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ANDI JAMBROŠIČ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MOJCA ŽUGELJ-Otok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VALENTINA KOVAČIČ- Vrhnika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ANTONIJA BALKOVEC- Črnomelj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PETER AMBROŽIČ -Črnomelj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KATARINA </w:t>
      </w:r>
      <w:r>
        <w:rPr>
          <w:sz w:val="21"/>
          <w:szCs w:val="21"/>
        </w:rPr>
        <w:t>VESELIČ- Dragatuš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MINKA PEZDIRC - Semič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DARJA SLAK – Črnomelj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ROBERT KNEZETIČ- Radovica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ROMAN PEZDIRC- Griblje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MARINA KOKALJ- Log pri Brezovici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KARMEN ZORKO- Brežice</w:t>
      </w: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0C55FE">
      <w:pPr>
        <w:pStyle w:val="Standard"/>
        <w:rPr>
          <w:b/>
          <w:bCs/>
          <w:sz w:val="21"/>
          <w:szCs w:val="21"/>
        </w:rPr>
      </w:pPr>
    </w:p>
    <w:p w:rsidR="000C55FE" w:rsidRDefault="0012764F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Ob izvedbi 19-tega  dobrodelnega koncerta „STOPIMO SKUPAJ“</w:t>
      </w:r>
    </w:p>
    <w:p w:rsidR="000C55FE" w:rsidRDefault="0012764F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petek, 22. februarja 2019 v Metliki so pomagali tudi:</w:t>
      </w: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0C55FE">
      <w:pPr>
        <w:pStyle w:val="Standard"/>
        <w:rPr>
          <w:b/>
          <w:bCs/>
          <w:sz w:val="21"/>
          <w:szCs w:val="21"/>
          <w:u w:val="single"/>
        </w:rPr>
      </w:pPr>
    </w:p>
    <w:p w:rsidR="000C55FE" w:rsidRDefault="0012764F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Zahvala nastopajočim:</w:t>
      </w:r>
    </w:p>
    <w:p w:rsidR="000C55FE" w:rsidRDefault="0012764F">
      <w:pPr>
        <w:pStyle w:val="Textbody"/>
      </w:pPr>
      <w:r>
        <w:rPr>
          <w:rFonts w:ascii="Calibri, sans-serif" w:hAnsi="Calibri, sans-serif"/>
          <w:b/>
          <w:bCs/>
          <w:color w:val="333333"/>
          <w:sz w:val="22"/>
          <w:szCs w:val="21"/>
        </w:rPr>
        <w:t>LANA ŠKOF, TRETJI KANU, GIANNI RIJAVEC, REGINA, ROK ŠKRLEP, BORT ROSS, BATTALIA, VASOVALCI, VIVIANA KUKAR, ALEŠ NOVAK, GUŠTI, ŽANA.</w:t>
      </w:r>
      <w:r>
        <w:rPr>
          <w:rFonts w:ascii="Calibri, sans-serif" w:hAnsi="Calibri, sans-serif"/>
          <w:b/>
          <w:bCs/>
          <w:color w:val="1F497D"/>
          <w:sz w:val="22"/>
          <w:szCs w:val="21"/>
        </w:rPr>
        <w:t xml:space="preserve">  </w:t>
      </w:r>
      <w:r>
        <w:rPr>
          <w:color w:val="1F497D"/>
          <w:sz w:val="21"/>
          <w:szCs w:val="21"/>
        </w:rPr>
        <w:t>VSI SO SE ODPOVEDALI HONORARJU.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DARKO PLUT-</w:t>
      </w:r>
      <w:r>
        <w:rPr>
          <w:sz w:val="21"/>
          <w:szCs w:val="21"/>
        </w:rPr>
        <w:t xml:space="preserve"> ozvočenje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RUDI VLAŠIČ- program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TISKARNA KAPUŠIN (tisk plakatov in vstopnic)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CVETLIČARSTVO   BRINC- aranžma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OSNOVNA ŠOLA METLIKA-prostor prireditve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JASMINA NEDANOVSKI- scena,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KOMUNALA METLIKA- odri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ANDREJ PEZDIREC- blagajne</w:t>
      </w: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0C55FE">
      <w:pPr>
        <w:pStyle w:val="Standard"/>
        <w:rPr>
          <w:b/>
          <w:sz w:val="21"/>
          <w:szCs w:val="21"/>
        </w:rPr>
      </w:pPr>
    </w:p>
    <w:p w:rsidR="000C55FE" w:rsidRDefault="000C55FE">
      <w:pPr>
        <w:pStyle w:val="Standard"/>
        <w:rPr>
          <w:b/>
        </w:rPr>
      </w:pPr>
    </w:p>
    <w:p w:rsidR="000C55FE" w:rsidRDefault="0012764F">
      <w:pPr>
        <w:pStyle w:val="Standard"/>
        <w:rPr>
          <w:b/>
        </w:rPr>
      </w:pPr>
      <w:r>
        <w:rPr>
          <w:b/>
        </w:rPr>
        <w:t>Pogostitev: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2"/>
          <w:szCs w:val="22"/>
          <w:u w:val="single"/>
        </w:rPr>
        <w:t>Pijača</w:t>
      </w:r>
      <w:r>
        <w:rPr>
          <w:sz w:val="21"/>
          <w:szCs w:val="21"/>
        </w:rPr>
        <w:t xml:space="preserve">: </w:t>
      </w:r>
      <w:r>
        <w:rPr>
          <w:b/>
          <w:bCs/>
          <w:sz w:val="21"/>
          <w:szCs w:val="21"/>
        </w:rPr>
        <w:t>Bajuk I</w:t>
      </w:r>
      <w:r>
        <w:rPr>
          <w:b/>
          <w:bCs/>
          <w:sz w:val="21"/>
          <w:szCs w:val="21"/>
        </w:rPr>
        <w:t>van</w:t>
      </w:r>
      <w:r>
        <w:rPr>
          <w:sz w:val="21"/>
          <w:szCs w:val="21"/>
        </w:rPr>
        <w:t xml:space="preserve"> (Radovica),</w:t>
      </w:r>
      <w:r>
        <w:rPr>
          <w:b/>
          <w:bCs/>
          <w:sz w:val="21"/>
          <w:szCs w:val="21"/>
        </w:rPr>
        <w:t xml:space="preserve">Kajin Ivan </w:t>
      </w:r>
      <w:r>
        <w:rPr>
          <w:sz w:val="21"/>
          <w:szCs w:val="21"/>
        </w:rPr>
        <w:t>(Lokvica)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Oto Šturm</w:t>
      </w:r>
      <w:r>
        <w:rPr>
          <w:sz w:val="21"/>
          <w:szCs w:val="21"/>
        </w:rPr>
        <w:t xml:space="preserve"> (Metlika),</w:t>
      </w:r>
    </w:p>
    <w:p w:rsidR="000C55FE" w:rsidRDefault="0012764F">
      <w:pPr>
        <w:pStyle w:val="Standard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Martin Pečarič </w:t>
      </w:r>
      <w:r>
        <w:rPr>
          <w:sz w:val="21"/>
          <w:szCs w:val="21"/>
        </w:rPr>
        <w:t xml:space="preserve">(Čurile), </w:t>
      </w:r>
      <w:r>
        <w:rPr>
          <w:b/>
          <w:bCs/>
          <w:sz w:val="21"/>
          <w:szCs w:val="21"/>
        </w:rPr>
        <w:t>Vinska klet Prus</w:t>
      </w:r>
      <w:r>
        <w:rPr>
          <w:sz w:val="21"/>
          <w:szCs w:val="21"/>
        </w:rPr>
        <w:t xml:space="preserve"> (Krmačina), </w:t>
      </w:r>
      <w:proofErr w:type="spellStart"/>
      <w:r>
        <w:rPr>
          <w:b/>
          <w:bCs/>
          <w:sz w:val="21"/>
          <w:szCs w:val="21"/>
        </w:rPr>
        <w:t>Šukle</w:t>
      </w:r>
      <w:proofErr w:type="spellEnd"/>
      <w:r>
        <w:rPr>
          <w:b/>
          <w:bCs/>
          <w:sz w:val="21"/>
          <w:szCs w:val="21"/>
        </w:rPr>
        <w:t xml:space="preserve"> Jože</w:t>
      </w:r>
      <w:r>
        <w:rPr>
          <w:sz w:val="21"/>
          <w:szCs w:val="21"/>
        </w:rPr>
        <w:t xml:space="preserve"> (Trnovec)</w:t>
      </w:r>
    </w:p>
    <w:p w:rsidR="000C55FE" w:rsidRDefault="000C55FE">
      <w:pPr>
        <w:pStyle w:val="Standard"/>
        <w:rPr>
          <w:sz w:val="21"/>
          <w:szCs w:val="21"/>
          <w:u w:val="single"/>
        </w:rPr>
      </w:pPr>
    </w:p>
    <w:p w:rsidR="000C55FE" w:rsidRDefault="000C55FE">
      <w:pPr>
        <w:pStyle w:val="Standard"/>
        <w:rPr>
          <w:sz w:val="21"/>
          <w:szCs w:val="21"/>
          <w:u w:val="single"/>
        </w:rPr>
      </w:pP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 </w:t>
      </w:r>
      <w:r>
        <w:rPr>
          <w:sz w:val="22"/>
          <w:szCs w:val="22"/>
          <w:u w:val="single"/>
        </w:rPr>
        <w:t>Hrana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Pekarna</w:t>
      </w:r>
      <w:r>
        <w:rPr>
          <w:b/>
          <w:bCs/>
          <w:sz w:val="22"/>
          <w:szCs w:val="22"/>
        </w:rPr>
        <w:t xml:space="preserve"> Don-Don - Tvojih pet minut, </w:t>
      </w:r>
      <w:r>
        <w:rPr>
          <w:sz w:val="21"/>
          <w:szCs w:val="21"/>
        </w:rPr>
        <w:t>Gostišče</w:t>
      </w:r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Kapušin</w:t>
      </w:r>
      <w:proofErr w:type="spellEnd"/>
      <w:r>
        <w:rPr>
          <w:sz w:val="21"/>
          <w:szCs w:val="21"/>
        </w:rPr>
        <w:t xml:space="preserve"> (Krasinec), </w:t>
      </w:r>
      <w:r>
        <w:rPr>
          <w:sz w:val="21"/>
          <w:szCs w:val="21"/>
        </w:rPr>
        <w:t>gostišče</w:t>
      </w:r>
      <w:r>
        <w:rPr>
          <w:b/>
          <w:bCs/>
          <w:sz w:val="21"/>
          <w:szCs w:val="21"/>
        </w:rPr>
        <w:t xml:space="preserve"> Veselič</w:t>
      </w:r>
      <w:r>
        <w:rPr>
          <w:sz w:val="21"/>
          <w:szCs w:val="21"/>
        </w:rPr>
        <w:t xml:space="preserve"> (Podzemelj), </w:t>
      </w:r>
      <w:r>
        <w:rPr>
          <w:b/>
          <w:bCs/>
          <w:sz w:val="21"/>
          <w:szCs w:val="21"/>
        </w:rPr>
        <w:t>Hotel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Bela krajina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(Metlika)</w:t>
      </w:r>
      <w:r>
        <w:rPr>
          <w:b/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gostišče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Badovinac</w:t>
      </w:r>
      <w:r>
        <w:rPr>
          <w:sz w:val="21"/>
          <w:szCs w:val="21"/>
        </w:rPr>
        <w:t xml:space="preserve">(Jugorje), </w:t>
      </w:r>
      <w:r>
        <w:rPr>
          <w:sz w:val="21"/>
          <w:szCs w:val="21"/>
        </w:rPr>
        <w:t>Gostišče</w:t>
      </w:r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Budački</w:t>
      </w:r>
      <w:proofErr w:type="spellEnd"/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(Metlika)</w:t>
      </w:r>
      <w:r>
        <w:rPr>
          <w:b/>
          <w:bCs/>
          <w:sz w:val="21"/>
          <w:szCs w:val="21"/>
        </w:rPr>
        <w:t xml:space="preserve">, Dom starejših Metlika </w:t>
      </w:r>
      <w:r>
        <w:rPr>
          <w:sz w:val="21"/>
          <w:szCs w:val="21"/>
        </w:rPr>
        <w:t>(Metlika), AKTIVISTI IN PROSTOVOLJCI (13-tih) krajevnih organizacij Rdečega križa (KORK)</w:t>
      </w: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12764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Voditelja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VERICA MARUŠIČ IN LOJZE BOJANC</w:t>
      </w:r>
    </w:p>
    <w:p w:rsidR="000C55FE" w:rsidRDefault="000C55FE">
      <w:pPr>
        <w:pStyle w:val="Standard"/>
        <w:rPr>
          <w:sz w:val="21"/>
          <w:szCs w:val="21"/>
        </w:rPr>
      </w:pPr>
    </w:p>
    <w:p w:rsidR="000C55FE" w:rsidRDefault="000C55FE">
      <w:pPr>
        <w:pStyle w:val="Textbody"/>
        <w:rPr>
          <w:sz w:val="21"/>
          <w:szCs w:val="21"/>
        </w:rPr>
      </w:pPr>
    </w:p>
    <w:p w:rsidR="000C55FE" w:rsidRDefault="0012764F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Nosilec akcije in organizator koncerta:</w:t>
      </w:r>
    </w:p>
    <w:p w:rsidR="000C55FE" w:rsidRDefault="0012764F">
      <w:pPr>
        <w:pStyle w:val="Standard"/>
        <w:rPr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  <w:u w:val="single"/>
        </w:rPr>
        <w:t xml:space="preserve">OBMOČNO ZDRUŽENJE RDEČEGA KRIŽA METLIKA   </w:t>
      </w:r>
    </w:p>
    <w:p w:rsidR="000C55FE" w:rsidRDefault="000C55FE">
      <w:pPr>
        <w:pStyle w:val="Standard"/>
        <w:rPr>
          <w:b/>
          <w:sz w:val="21"/>
          <w:szCs w:val="21"/>
        </w:rPr>
      </w:pPr>
    </w:p>
    <w:p w:rsidR="000C55FE" w:rsidRDefault="0012764F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VELIKA HVALA VSEM IN VSAKEMU POSEBAJ, ZA NOVO</w:t>
      </w:r>
    </w:p>
    <w:p w:rsidR="000C55FE" w:rsidRDefault="0012764F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PRIDOBITEV- AVTO  PRILAGOJEN  ZA  INVALIDNE OSEBE.</w:t>
      </w:r>
    </w:p>
    <w:p w:rsidR="000C55FE" w:rsidRDefault="000C55FE">
      <w:pPr>
        <w:pStyle w:val="Standard"/>
        <w:rPr>
          <w:b/>
          <w:sz w:val="21"/>
          <w:szCs w:val="21"/>
        </w:rPr>
      </w:pPr>
    </w:p>
    <w:sectPr w:rsidR="000C55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4F" w:rsidRDefault="0012764F">
      <w:r>
        <w:separator/>
      </w:r>
    </w:p>
  </w:endnote>
  <w:endnote w:type="continuationSeparator" w:id="0">
    <w:p w:rsidR="0012764F" w:rsidRDefault="001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4F" w:rsidRDefault="0012764F">
      <w:r>
        <w:rPr>
          <w:color w:val="000000"/>
        </w:rPr>
        <w:separator/>
      </w:r>
    </w:p>
  </w:footnote>
  <w:footnote w:type="continuationSeparator" w:id="0">
    <w:p w:rsidR="0012764F" w:rsidRDefault="0012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5FE"/>
    <w:rsid w:val="000C55FE"/>
    <w:rsid w:val="0012764F"/>
    <w:rsid w:val="009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lign-justify">
    <w:name w:val="align-justify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lign-justify">
    <w:name w:val="align-justify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Riznič</dc:creator>
  <cp:lastModifiedBy>user</cp:lastModifiedBy>
  <cp:revision>1</cp:revision>
  <cp:lastPrinted>2019-02-22T08:12:00Z</cp:lastPrinted>
  <dcterms:created xsi:type="dcterms:W3CDTF">2018-02-21T08:29:00Z</dcterms:created>
  <dcterms:modified xsi:type="dcterms:W3CDTF">2019-02-23T12:06:00Z</dcterms:modified>
</cp:coreProperties>
</file>