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44A" w:rsidRDefault="0028344A" w:rsidP="0028344A">
      <w:pPr>
        <w:spacing w:before="86"/>
        <w:ind w:left="110"/>
        <w:rPr>
          <w:rFonts w:ascii="Arial" w:hAnsi="Arial" w:cs="Arial"/>
          <w:lang w:val="sl-SI"/>
        </w:rPr>
      </w:pPr>
      <w:r>
        <w:rPr>
          <w:noProof/>
          <w:lang w:val="sl-SI" w:eastAsia="sl-SI"/>
        </w:rPr>
        <w:drawing>
          <wp:anchor distT="0" distB="0" distL="114935" distR="114935" simplePos="0" relativeHeight="251659264" behindDoc="1" locked="0" layoutInCell="1" allowOverlap="1">
            <wp:simplePos x="0" y="0"/>
            <wp:positionH relativeFrom="page">
              <wp:posOffset>4860290</wp:posOffset>
            </wp:positionH>
            <wp:positionV relativeFrom="page">
              <wp:posOffset>359410</wp:posOffset>
            </wp:positionV>
            <wp:extent cx="1797685" cy="661035"/>
            <wp:effectExtent l="0" t="0" r="0" b="571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685" cy="661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spacing w:val="-1"/>
          <w:lang w:val="sl-SI"/>
        </w:rPr>
        <w:t>R</w:t>
      </w:r>
      <w:r>
        <w:rPr>
          <w:rFonts w:ascii="Arial" w:hAnsi="Arial" w:cs="Arial"/>
          <w:b/>
          <w:lang w:val="sl-SI"/>
        </w:rPr>
        <w:t>d</w:t>
      </w:r>
      <w:r>
        <w:rPr>
          <w:rFonts w:ascii="Arial" w:hAnsi="Arial" w:cs="Arial"/>
          <w:b/>
          <w:spacing w:val="-1"/>
          <w:lang w:val="sl-SI"/>
        </w:rPr>
        <w:t>eč</w:t>
      </w:r>
      <w:r>
        <w:rPr>
          <w:rFonts w:ascii="Arial" w:hAnsi="Arial" w:cs="Arial"/>
          <w:b/>
          <w:lang w:val="sl-SI"/>
        </w:rPr>
        <w:t>i</w:t>
      </w:r>
      <w:r>
        <w:rPr>
          <w:rFonts w:ascii="Arial" w:hAnsi="Arial" w:cs="Arial"/>
          <w:b/>
          <w:spacing w:val="11"/>
          <w:lang w:val="sl-SI"/>
        </w:rPr>
        <w:t xml:space="preserve"> </w:t>
      </w:r>
      <w:r>
        <w:rPr>
          <w:rFonts w:ascii="Arial" w:hAnsi="Arial" w:cs="Arial"/>
          <w:b/>
          <w:spacing w:val="-1"/>
          <w:lang w:val="sl-SI"/>
        </w:rPr>
        <w:t>k</w:t>
      </w:r>
      <w:r>
        <w:rPr>
          <w:rFonts w:ascii="Arial" w:hAnsi="Arial" w:cs="Arial"/>
          <w:b/>
          <w:lang w:val="sl-SI"/>
        </w:rPr>
        <w:t>r</w:t>
      </w:r>
      <w:r>
        <w:rPr>
          <w:rFonts w:ascii="Arial" w:hAnsi="Arial" w:cs="Arial"/>
          <w:b/>
          <w:spacing w:val="1"/>
          <w:lang w:val="sl-SI"/>
        </w:rPr>
        <w:t>i</w:t>
      </w:r>
      <w:r>
        <w:rPr>
          <w:rFonts w:ascii="Arial" w:hAnsi="Arial" w:cs="Arial"/>
          <w:b/>
          <w:lang w:val="sl-SI"/>
        </w:rPr>
        <w:t>ž</w:t>
      </w:r>
      <w:r>
        <w:rPr>
          <w:rFonts w:ascii="Arial" w:hAnsi="Arial" w:cs="Arial"/>
          <w:b/>
          <w:spacing w:val="3"/>
          <w:lang w:val="sl-SI"/>
        </w:rPr>
        <w:t xml:space="preserve"> </w:t>
      </w:r>
      <w:r>
        <w:rPr>
          <w:rFonts w:ascii="Arial" w:hAnsi="Arial" w:cs="Arial"/>
          <w:b/>
          <w:spacing w:val="1"/>
          <w:lang w:val="sl-SI"/>
        </w:rPr>
        <w:t>Sl</w:t>
      </w:r>
      <w:r>
        <w:rPr>
          <w:rFonts w:ascii="Arial" w:hAnsi="Arial" w:cs="Arial"/>
          <w:b/>
          <w:lang w:val="sl-SI"/>
        </w:rPr>
        <w:t>o</w:t>
      </w:r>
      <w:r>
        <w:rPr>
          <w:rFonts w:ascii="Arial" w:hAnsi="Arial" w:cs="Arial"/>
          <w:b/>
          <w:spacing w:val="-1"/>
          <w:lang w:val="sl-SI"/>
        </w:rPr>
        <w:t>ve</w:t>
      </w:r>
      <w:r>
        <w:rPr>
          <w:rFonts w:ascii="Arial" w:hAnsi="Arial" w:cs="Arial"/>
          <w:b/>
          <w:lang w:val="sl-SI"/>
        </w:rPr>
        <w:t>n</w:t>
      </w:r>
      <w:r>
        <w:rPr>
          <w:rFonts w:ascii="Arial" w:hAnsi="Arial" w:cs="Arial"/>
          <w:b/>
          <w:spacing w:val="1"/>
          <w:lang w:val="sl-SI"/>
        </w:rPr>
        <w:t>i</w:t>
      </w:r>
      <w:r>
        <w:rPr>
          <w:rFonts w:ascii="Arial" w:hAnsi="Arial" w:cs="Arial"/>
          <w:b/>
          <w:spacing w:val="-1"/>
          <w:lang w:val="sl-SI"/>
        </w:rPr>
        <w:t>j</w:t>
      </w:r>
      <w:r>
        <w:rPr>
          <w:rFonts w:ascii="Arial" w:hAnsi="Arial" w:cs="Arial"/>
          <w:b/>
          <w:lang w:val="sl-SI"/>
        </w:rPr>
        <w:t>e- Območno združenje Metlika</w:t>
      </w:r>
    </w:p>
    <w:p w:rsidR="0028344A" w:rsidRDefault="0028344A" w:rsidP="0028344A">
      <w:pPr>
        <w:spacing w:before="3" w:line="160" w:lineRule="exact"/>
        <w:rPr>
          <w:rFonts w:ascii="Arial" w:hAnsi="Arial" w:cs="Arial"/>
          <w:lang w:val="sl-SI"/>
        </w:rPr>
      </w:pPr>
    </w:p>
    <w:p w:rsidR="0028344A" w:rsidRDefault="0028344A" w:rsidP="0028344A">
      <w:pPr>
        <w:spacing w:before="3" w:line="160" w:lineRule="exact"/>
        <w:rPr>
          <w:rFonts w:ascii="Arial" w:hAnsi="Arial" w:cs="Arial"/>
          <w:lang w:val="sl-SI"/>
        </w:rPr>
      </w:pPr>
    </w:p>
    <w:p w:rsidR="0028344A" w:rsidRDefault="0028344A" w:rsidP="00907D5D">
      <w:pPr>
        <w:spacing w:before="29"/>
        <w:rPr>
          <w:rFonts w:ascii="Arial" w:hAnsi="Arial" w:cs="Arial"/>
          <w:lang w:val="sl-SI"/>
        </w:rPr>
      </w:pPr>
      <w:r>
        <w:rPr>
          <w:rFonts w:ascii="Arial" w:hAnsi="Arial" w:cs="Arial"/>
          <w:spacing w:val="1"/>
          <w:lang w:val="sl-SI"/>
        </w:rPr>
        <w:t>RKS OZ METLIKA</w:t>
      </w:r>
    </w:p>
    <w:p w:rsidR="0028344A" w:rsidRDefault="0028344A" w:rsidP="0028344A">
      <w:pPr>
        <w:spacing w:line="100" w:lineRule="exact"/>
        <w:rPr>
          <w:rFonts w:ascii="Arial" w:hAnsi="Arial" w:cs="Arial"/>
          <w:lang w:val="sl-SI"/>
        </w:rPr>
      </w:pPr>
    </w:p>
    <w:p w:rsidR="0028344A" w:rsidRDefault="0028344A" w:rsidP="0028344A">
      <w:pPr>
        <w:spacing w:line="200" w:lineRule="exact"/>
        <w:rPr>
          <w:rFonts w:ascii="Arial" w:hAnsi="Arial" w:cs="Arial"/>
          <w:lang w:val="sl-SI"/>
        </w:rPr>
      </w:pPr>
    </w:p>
    <w:p w:rsidR="00907D5D" w:rsidRPr="00907D5D" w:rsidRDefault="00856F65" w:rsidP="00907D5D">
      <w:pPr>
        <w:pBdr>
          <w:bottom w:val="single" w:sz="12" w:space="1" w:color="auto"/>
        </w:pBdr>
        <w:spacing w:before="10" w:line="240" w:lineRule="exact"/>
        <w:rPr>
          <w:rFonts w:ascii="Arial" w:hAnsi="Arial" w:cs="Arial"/>
          <w:b/>
          <w:lang w:val="sl-SI"/>
        </w:rPr>
      </w:pPr>
      <w:r w:rsidRPr="00856F65">
        <w:rPr>
          <w:rFonts w:ascii="Arial" w:hAnsi="Arial" w:cs="Arial"/>
          <w:b/>
          <w:lang w:val="sl-SI"/>
        </w:rPr>
        <w:t xml:space="preserve"> </w:t>
      </w:r>
      <w:r w:rsidR="00907D5D">
        <w:rPr>
          <w:rFonts w:ascii="Arial" w:hAnsi="Arial" w:cs="Arial"/>
          <w:b/>
          <w:lang w:val="sl-SI"/>
        </w:rPr>
        <w:t xml:space="preserve">Poročilo </w:t>
      </w:r>
      <w:r w:rsidR="00342B0B" w:rsidRPr="00856F65">
        <w:rPr>
          <w:rFonts w:ascii="Arial" w:hAnsi="Arial" w:cs="Arial"/>
          <w:b/>
          <w:lang w:val="sl-SI"/>
        </w:rPr>
        <w:t>COVID- 19</w:t>
      </w:r>
    </w:p>
    <w:p w:rsidR="00907D5D" w:rsidRDefault="00907D5D" w:rsidP="00907D5D">
      <w:pPr>
        <w:pStyle w:val="xmsonormal"/>
        <w:rPr>
          <w:rFonts w:ascii="Calibri" w:hAnsi="Calibri" w:cs="Calibri"/>
          <w:sz w:val="22"/>
          <w:szCs w:val="22"/>
        </w:rPr>
      </w:pPr>
      <w:r>
        <w:rPr>
          <w:rFonts w:ascii="Calibri" w:hAnsi="Calibri" w:cs="Calibri"/>
          <w:sz w:val="22"/>
          <w:szCs w:val="22"/>
        </w:rPr>
        <w:t> Opis in širina opravljenega dela Rdečega križa Metlika v času razglašene epidemije Covid-19 v letu 2020</w:t>
      </w:r>
    </w:p>
    <w:p w:rsidR="00907D5D" w:rsidRDefault="00907D5D" w:rsidP="00907D5D">
      <w:pPr>
        <w:pStyle w:val="xmsonormal"/>
        <w:rPr>
          <w:rFonts w:ascii="Calibri" w:hAnsi="Calibri" w:cs="Calibri"/>
          <w:sz w:val="22"/>
          <w:szCs w:val="22"/>
        </w:rPr>
      </w:pPr>
      <w:r>
        <w:rPr>
          <w:rFonts w:ascii="Calibri" w:hAnsi="Calibri" w:cs="Calibri"/>
          <w:sz w:val="22"/>
          <w:szCs w:val="22"/>
        </w:rPr>
        <w:t> </w:t>
      </w:r>
    </w:p>
    <w:p w:rsidR="00907D5D" w:rsidRPr="00907D5D" w:rsidRDefault="00907D5D" w:rsidP="00907D5D">
      <w:pPr>
        <w:pStyle w:val="xmsonormal"/>
        <w:rPr>
          <w:rFonts w:ascii="Calibri" w:hAnsi="Calibri" w:cs="Calibri"/>
          <w:sz w:val="32"/>
          <w:szCs w:val="32"/>
        </w:rPr>
      </w:pPr>
      <w:r w:rsidRPr="00907D5D">
        <w:rPr>
          <w:rFonts w:ascii="Calibri" w:hAnsi="Calibri" w:cs="Calibri"/>
          <w:sz w:val="32"/>
          <w:szCs w:val="32"/>
        </w:rPr>
        <w:t> </w:t>
      </w:r>
      <w:r w:rsidRPr="00907D5D">
        <w:rPr>
          <w:rFonts w:ascii="Calibri" w:hAnsi="Calibri" w:cs="Calibri"/>
          <w:i/>
          <w:iCs/>
          <w:sz w:val="32"/>
          <w:szCs w:val="32"/>
        </w:rPr>
        <w:t>Prvi val COVID -19</w:t>
      </w:r>
    </w:p>
    <w:p w:rsidR="00907D5D" w:rsidRDefault="00907D5D" w:rsidP="00907D5D">
      <w:pPr>
        <w:pStyle w:val="xmsonormal"/>
        <w:rPr>
          <w:rFonts w:ascii="Calibri" w:hAnsi="Calibri" w:cs="Calibri"/>
          <w:sz w:val="22"/>
          <w:szCs w:val="22"/>
        </w:rPr>
      </w:pPr>
      <w:r>
        <w:rPr>
          <w:rFonts w:ascii="Calibri" w:hAnsi="Calibri" w:cs="Calibri"/>
          <w:sz w:val="22"/>
          <w:szCs w:val="22"/>
        </w:rPr>
        <w:t> </w:t>
      </w:r>
    </w:p>
    <w:p w:rsidR="00907D5D" w:rsidRDefault="00907D5D" w:rsidP="00907D5D">
      <w:pPr>
        <w:pStyle w:val="xmsonormal"/>
        <w:rPr>
          <w:rFonts w:ascii="Calibri" w:hAnsi="Calibri" w:cs="Calibri"/>
          <w:sz w:val="22"/>
          <w:szCs w:val="22"/>
        </w:rPr>
      </w:pPr>
      <w:r>
        <w:rPr>
          <w:rFonts w:ascii="Calibri" w:hAnsi="Calibri" w:cs="Calibri"/>
          <w:b/>
          <w:bCs/>
          <w:sz w:val="22"/>
          <w:szCs w:val="22"/>
        </w:rPr>
        <w:t>Trajanje</w:t>
      </w:r>
      <w:r>
        <w:rPr>
          <w:rFonts w:ascii="Calibri" w:hAnsi="Calibri" w:cs="Calibri"/>
          <w:sz w:val="22"/>
          <w:szCs w:val="22"/>
        </w:rPr>
        <w:t>:  od 9.3.2020 do 8.5.2020 (9. tednov)</w:t>
      </w:r>
    </w:p>
    <w:p w:rsidR="00907D5D" w:rsidRDefault="00907D5D" w:rsidP="00907D5D">
      <w:pPr>
        <w:pStyle w:val="xmsonormal"/>
        <w:rPr>
          <w:rFonts w:ascii="Calibri" w:hAnsi="Calibri" w:cs="Calibri"/>
          <w:sz w:val="22"/>
          <w:szCs w:val="22"/>
        </w:rPr>
      </w:pPr>
      <w:r>
        <w:rPr>
          <w:rFonts w:ascii="Calibri" w:hAnsi="Calibri" w:cs="Calibri"/>
          <w:b/>
          <w:bCs/>
          <w:sz w:val="22"/>
          <w:szCs w:val="22"/>
        </w:rPr>
        <w:t>Število vključenih</w:t>
      </w:r>
      <w:r>
        <w:rPr>
          <w:rFonts w:ascii="Calibri" w:hAnsi="Calibri" w:cs="Calibri"/>
          <w:sz w:val="22"/>
          <w:szCs w:val="22"/>
        </w:rPr>
        <w:t>:  38 (28 prostovoljcev, 10 članov ekip PP) ,  povprečno 20 oseb na dan.</w:t>
      </w:r>
    </w:p>
    <w:p w:rsidR="00907D5D" w:rsidRDefault="00907D5D" w:rsidP="00907D5D">
      <w:pPr>
        <w:pStyle w:val="xmsonormal"/>
        <w:rPr>
          <w:rFonts w:ascii="Calibri" w:hAnsi="Calibri" w:cs="Calibri"/>
          <w:sz w:val="22"/>
          <w:szCs w:val="22"/>
        </w:rPr>
      </w:pPr>
      <w:r>
        <w:rPr>
          <w:rFonts w:ascii="Calibri" w:hAnsi="Calibri" w:cs="Calibri"/>
          <w:sz w:val="22"/>
          <w:szCs w:val="22"/>
        </w:rPr>
        <w:t> </w:t>
      </w:r>
    </w:p>
    <w:p w:rsidR="00907D5D" w:rsidRDefault="00907D5D" w:rsidP="00907D5D">
      <w:pPr>
        <w:pStyle w:val="xmsonormal"/>
        <w:rPr>
          <w:rFonts w:ascii="Calibri" w:hAnsi="Calibri" w:cs="Calibri"/>
          <w:sz w:val="22"/>
          <w:szCs w:val="22"/>
        </w:rPr>
      </w:pPr>
      <w:r>
        <w:rPr>
          <w:rFonts w:ascii="Calibri" w:hAnsi="Calibri" w:cs="Calibri"/>
          <w:sz w:val="22"/>
          <w:szCs w:val="22"/>
        </w:rPr>
        <w:t>Naloge:</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b/>
          <w:bCs/>
          <w:sz w:val="22"/>
          <w:szCs w:val="22"/>
        </w:rPr>
        <w:t>DSO Metlika</w:t>
      </w:r>
      <w:r>
        <w:rPr>
          <w:rFonts w:ascii="Calibri" w:hAnsi="Calibri" w:cs="Calibri"/>
          <w:sz w:val="22"/>
          <w:szCs w:val="22"/>
        </w:rPr>
        <w:t xml:space="preserve"> (razvoz kosil - 48 dnevno, pomoč na recepciji 24 ur/dan, pomoč v kuhinji, varstvo otrok zaposlenih, pomoč v pisarni, dovoz perila in hrane med dvema enotama DSO, družabništvo in sprehodi oskrbovancev, video klici s svojci, dovoz zaščitne opreme, pospravilo in priprava prostorov  rdeče cone v DSO..)</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b/>
          <w:bCs/>
          <w:sz w:val="22"/>
          <w:szCs w:val="22"/>
        </w:rPr>
        <w:t>ZD Metlika</w:t>
      </w:r>
      <w:r>
        <w:rPr>
          <w:rFonts w:ascii="Calibri" w:hAnsi="Calibri" w:cs="Calibri"/>
          <w:sz w:val="22"/>
          <w:szCs w:val="22"/>
        </w:rPr>
        <w:t xml:space="preserve"> (prevzem dohodne in izhodne pošte, razvoz zdravstvene dokumentacije pacientom na dom, vsak dan do 30 obiskov..)</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sz w:val="22"/>
          <w:szCs w:val="22"/>
        </w:rPr>
        <w:t> </w:t>
      </w:r>
      <w:r>
        <w:rPr>
          <w:rFonts w:ascii="Calibri" w:hAnsi="Calibri" w:cs="Calibri"/>
          <w:b/>
          <w:bCs/>
          <w:sz w:val="22"/>
          <w:szCs w:val="22"/>
        </w:rPr>
        <w:t>RK Metlika</w:t>
      </w:r>
      <w:r>
        <w:rPr>
          <w:rFonts w:ascii="Calibri" w:hAnsi="Calibri" w:cs="Calibri"/>
          <w:sz w:val="22"/>
          <w:szCs w:val="22"/>
        </w:rPr>
        <w:t xml:space="preserve">  (razvoz kosil za občane v karanteni in samo izolaciji - 10 kosil na dan, razvoz prehrambnih paketov našim prejemnikom pomoči, dovoz hrane iz trgovine, dovoz zdravil iz lekarne, telefonski pogovori  z občani, dostava zdravil na mejo s HR 2x tedensko, koordinacija dela na terenu..)</w:t>
      </w:r>
    </w:p>
    <w:p w:rsidR="00907D5D" w:rsidRDefault="00907D5D" w:rsidP="00907D5D">
      <w:pPr>
        <w:pStyle w:val="xmsonormal"/>
        <w:rPr>
          <w:rFonts w:ascii="Calibri" w:hAnsi="Calibri" w:cs="Calibri"/>
          <w:sz w:val="22"/>
          <w:szCs w:val="22"/>
        </w:rPr>
      </w:pPr>
      <w:r>
        <w:rPr>
          <w:rFonts w:ascii="Calibri" w:hAnsi="Calibri" w:cs="Calibri"/>
          <w:sz w:val="22"/>
          <w:szCs w:val="22"/>
        </w:rPr>
        <w:t> </w:t>
      </w:r>
    </w:p>
    <w:p w:rsidR="00907D5D" w:rsidRDefault="00907D5D" w:rsidP="00907D5D">
      <w:pPr>
        <w:pStyle w:val="xmsonormal"/>
        <w:rPr>
          <w:rFonts w:ascii="Calibri" w:hAnsi="Calibri" w:cs="Calibri"/>
          <w:sz w:val="22"/>
          <w:szCs w:val="22"/>
        </w:rPr>
      </w:pPr>
      <w:r>
        <w:rPr>
          <w:rFonts w:ascii="Calibri" w:hAnsi="Calibri" w:cs="Calibri"/>
          <w:b/>
          <w:bCs/>
          <w:sz w:val="22"/>
          <w:szCs w:val="22"/>
        </w:rPr>
        <w:t>Poročilo ob zaključku- prvega vala:</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sz w:val="22"/>
          <w:szCs w:val="22"/>
        </w:rPr>
        <w:t>vključenih 38 prostovoljcev in članov ekip PP</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sz w:val="22"/>
          <w:szCs w:val="22"/>
        </w:rPr>
        <w:t>18.100 kg razdeljene hrane</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sz w:val="22"/>
          <w:szCs w:val="22"/>
        </w:rPr>
        <w:t>58 kosil na dan</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sz w:val="22"/>
          <w:szCs w:val="22"/>
        </w:rPr>
        <w:t>610 obiskov /razvozov</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sz w:val="22"/>
          <w:szCs w:val="22"/>
        </w:rPr>
        <w:t>12.880 prevoženih km,  povprečno 270 na dan</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sz w:val="22"/>
          <w:szCs w:val="22"/>
        </w:rPr>
        <w:t>420 obiskov za ZD</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sz w:val="22"/>
          <w:szCs w:val="22"/>
        </w:rPr>
        <w:t>800 pogovorov po telefonu</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sz w:val="22"/>
          <w:szCs w:val="22"/>
        </w:rPr>
        <w:t>4.750 opravljenih prostovoljnih ur.</w:t>
      </w:r>
    </w:p>
    <w:p w:rsidR="00907D5D" w:rsidRDefault="00907D5D" w:rsidP="00907D5D">
      <w:pPr>
        <w:pStyle w:val="xmsonormal"/>
        <w:rPr>
          <w:rFonts w:ascii="Calibri" w:hAnsi="Calibri" w:cs="Calibri"/>
          <w:sz w:val="22"/>
          <w:szCs w:val="22"/>
        </w:rPr>
      </w:pPr>
      <w:r>
        <w:rPr>
          <w:rFonts w:ascii="Calibri" w:hAnsi="Calibri" w:cs="Calibri"/>
          <w:sz w:val="22"/>
          <w:szCs w:val="22"/>
        </w:rPr>
        <w:t> </w:t>
      </w:r>
    </w:p>
    <w:p w:rsidR="00907D5D" w:rsidRPr="00907D5D" w:rsidRDefault="00907D5D" w:rsidP="00907D5D">
      <w:pPr>
        <w:pStyle w:val="xmsonormal"/>
        <w:rPr>
          <w:rFonts w:ascii="Calibri" w:hAnsi="Calibri" w:cs="Calibri"/>
          <w:sz w:val="32"/>
          <w:szCs w:val="32"/>
        </w:rPr>
      </w:pPr>
      <w:r w:rsidRPr="00907D5D">
        <w:rPr>
          <w:rFonts w:ascii="Calibri" w:hAnsi="Calibri" w:cs="Calibri"/>
          <w:sz w:val="32"/>
          <w:szCs w:val="32"/>
        </w:rPr>
        <w:t> </w:t>
      </w:r>
      <w:r w:rsidRPr="00907D5D">
        <w:rPr>
          <w:rFonts w:ascii="Calibri" w:hAnsi="Calibri" w:cs="Calibri"/>
          <w:i/>
          <w:iCs/>
          <w:sz w:val="32"/>
          <w:szCs w:val="32"/>
        </w:rPr>
        <w:t>Drugi val COVID-19</w:t>
      </w:r>
    </w:p>
    <w:p w:rsidR="00907D5D" w:rsidRDefault="00907D5D" w:rsidP="00907D5D">
      <w:pPr>
        <w:pStyle w:val="xmsonormal"/>
        <w:rPr>
          <w:rFonts w:ascii="Calibri" w:hAnsi="Calibri" w:cs="Calibri"/>
          <w:sz w:val="22"/>
          <w:szCs w:val="22"/>
        </w:rPr>
      </w:pPr>
      <w:r>
        <w:rPr>
          <w:rFonts w:ascii="Calibri" w:hAnsi="Calibri" w:cs="Calibri"/>
          <w:sz w:val="22"/>
          <w:szCs w:val="22"/>
        </w:rPr>
        <w:t> </w:t>
      </w:r>
    </w:p>
    <w:p w:rsidR="00907D5D" w:rsidRDefault="00907D5D" w:rsidP="00907D5D">
      <w:pPr>
        <w:pStyle w:val="xmsonormal"/>
        <w:rPr>
          <w:rFonts w:ascii="Calibri" w:hAnsi="Calibri" w:cs="Calibri"/>
          <w:sz w:val="22"/>
          <w:szCs w:val="22"/>
        </w:rPr>
      </w:pPr>
      <w:r>
        <w:rPr>
          <w:rFonts w:ascii="Calibri" w:hAnsi="Calibri" w:cs="Calibri"/>
          <w:b/>
          <w:bCs/>
          <w:sz w:val="22"/>
          <w:szCs w:val="22"/>
        </w:rPr>
        <w:t>Trajanje:</w:t>
      </w:r>
      <w:r>
        <w:rPr>
          <w:rFonts w:ascii="Calibri" w:hAnsi="Calibri" w:cs="Calibri"/>
          <w:sz w:val="22"/>
          <w:szCs w:val="22"/>
        </w:rPr>
        <w:t xml:space="preserve"> od 19.10.2020 do 26.2.2021 (15. tednov)</w:t>
      </w:r>
    </w:p>
    <w:p w:rsidR="00907D5D" w:rsidRDefault="00907D5D" w:rsidP="00907D5D">
      <w:pPr>
        <w:pStyle w:val="xmsonormal"/>
        <w:rPr>
          <w:rFonts w:ascii="Calibri" w:hAnsi="Calibri" w:cs="Calibri"/>
          <w:sz w:val="22"/>
          <w:szCs w:val="22"/>
        </w:rPr>
      </w:pPr>
      <w:r>
        <w:rPr>
          <w:rFonts w:ascii="Calibri" w:hAnsi="Calibri" w:cs="Calibri"/>
          <w:b/>
          <w:bCs/>
          <w:sz w:val="22"/>
          <w:szCs w:val="22"/>
        </w:rPr>
        <w:t>Število vključenih</w:t>
      </w:r>
      <w:r>
        <w:rPr>
          <w:rFonts w:ascii="Calibri" w:hAnsi="Calibri" w:cs="Calibri"/>
          <w:sz w:val="22"/>
          <w:szCs w:val="22"/>
        </w:rPr>
        <w:t>: 18 (11 prostovoljcev, 7 članov ekip PP) 10 povprečno na dan</w:t>
      </w:r>
    </w:p>
    <w:p w:rsidR="00907D5D" w:rsidRDefault="00907D5D" w:rsidP="00907D5D">
      <w:pPr>
        <w:pStyle w:val="xmsonormal"/>
        <w:rPr>
          <w:rFonts w:ascii="Calibri" w:hAnsi="Calibri" w:cs="Calibri"/>
          <w:sz w:val="22"/>
          <w:szCs w:val="22"/>
        </w:rPr>
      </w:pPr>
      <w:r>
        <w:rPr>
          <w:rFonts w:ascii="Calibri" w:hAnsi="Calibri" w:cs="Calibri"/>
          <w:sz w:val="22"/>
          <w:szCs w:val="22"/>
        </w:rPr>
        <w:t> </w:t>
      </w:r>
    </w:p>
    <w:p w:rsidR="00907D5D" w:rsidRDefault="00907D5D" w:rsidP="00907D5D">
      <w:pPr>
        <w:pStyle w:val="xmsonormal"/>
        <w:rPr>
          <w:rFonts w:ascii="Calibri" w:hAnsi="Calibri" w:cs="Calibri"/>
          <w:sz w:val="22"/>
          <w:szCs w:val="22"/>
        </w:rPr>
      </w:pPr>
      <w:r>
        <w:rPr>
          <w:rFonts w:ascii="Calibri" w:hAnsi="Calibri" w:cs="Calibri"/>
          <w:sz w:val="22"/>
          <w:szCs w:val="22"/>
        </w:rPr>
        <w:t>Naloge:</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b/>
          <w:bCs/>
          <w:sz w:val="22"/>
          <w:szCs w:val="22"/>
        </w:rPr>
        <w:t xml:space="preserve">Občina </w:t>
      </w:r>
      <w:r w:rsidR="00D72F11">
        <w:rPr>
          <w:rFonts w:ascii="Calibri" w:hAnsi="Calibri" w:cs="Calibri"/>
          <w:b/>
          <w:bCs/>
          <w:sz w:val="22"/>
          <w:szCs w:val="22"/>
        </w:rPr>
        <w:t xml:space="preserve">Metlika </w:t>
      </w:r>
      <w:r>
        <w:rPr>
          <w:rFonts w:ascii="Calibri" w:hAnsi="Calibri" w:cs="Calibri"/>
          <w:b/>
          <w:bCs/>
          <w:sz w:val="22"/>
          <w:szCs w:val="22"/>
        </w:rPr>
        <w:t>štab CZ</w:t>
      </w:r>
      <w:r>
        <w:rPr>
          <w:rFonts w:ascii="Calibri" w:hAnsi="Calibri" w:cs="Calibri"/>
          <w:sz w:val="22"/>
          <w:szCs w:val="22"/>
        </w:rPr>
        <w:t>: razvoz subvencioniranih kosil za učence osnovnih šol - 30 kosil na dan</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b/>
          <w:bCs/>
          <w:sz w:val="22"/>
          <w:szCs w:val="22"/>
        </w:rPr>
        <w:t>ZD Metlika</w:t>
      </w:r>
      <w:r>
        <w:rPr>
          <w:rFonts w:ascii="Calibri" w:hAnsi="Calibri" w:cs="Calibri"/>
          <w:sz w:val="22"/>
          <w:szCs w:val="22"/>
        </w:rPr>
        <w:t>: pomoč pri postavitvi šotorov za hitro testiranje občanov in COVID pregledov</w:t>
      </w:r>
    </w:p>
    <w:p w:rsidR="00EB3FD8" w:rsidRDefault="00EB3FD8" w:rsidP="00907D5D">
      <w:pPr>
        <w:pStyle w:val="xmsolistparagraph"/>
        <w:ind w:left="720" w:hanging="360"/>
        <w:rPr>
          <w:rFonts w:ascii="Calibri" w:hAnsi="Calibri" w:cs="Calibri"/>
          <w:sz w:val="22"/>
          <w:szCs w:val="22"/>
        </w:rPr>
      </w:pPr>
      <w:r>
        <w:rPr>
          <w:rFonts w:ascii="Calibri" w:hAnsi="Calibri" w:cs="Calibri"/>
          <w:sz w:val="22"/>
          <w:szCs w:val="22"/>
        </w:rPr>
        <w:t xml:space="preserve">-       </w:t>
      </w:r>
      <w:r w:rsidRPr="00D72F11">
        <w:rPr>
          <w:rFonts w:ascii="Calibri" w:hAnsi="Calibri" w:cs="Calibri"/>
          <w:b/>
          <w:sz w:val="22"/>
          <w:szCs w:val="22"/>
        </w:rPr>
        <w:t>UKC-</w:t>
      </w:r>
      <w:proofErr w:type="spellStart"/>
      <w:r w:rsidR="00D72F11" w:rsidRPr="00D72F11">
        <w:rPr>
          <w:rFonts w:ascii="Calibri" w:hAnsi="Calibri" w:cs="Calibri"/>
          <w:b/>
          <w:sz w:val="22"/>
          <w:szCs w:val="22"/>
        </w:rPr>
        <w:t>Lj</w:t>
      </w:r>
      <w:proofErr w:type="spellEnd"/>
      <w:r w:rsidR="00D72F11" w:rsidRPr="00D72F11">
        <w:rPr>
          <w:rFonts w:ascii="Calibri" w:hAnsi="Calibri" w:cs="Calibri"/>
          <w:b/>
          <w:sz w:val="22"/>
          <w:szCs w:val="22"/>
        </w:rPr>
        <w:t xml:space="preserve"> :</w:t>
      </w:r>
      <w:r w:rsidR="00D72F11">
        <w:rPr>
          <w:rFonts w:ascii="Calibri" w:hAnsi="Calibri" w:cs="Calibri"/>
          <w:sz w:val="22"/>
          <w:szCs w:val="22"/>
        </w:rPr>
        <w:t xml:space="preserve"> pomoč pri higieni, oblačenju, hranjenju, spremstvu v rešilcu, transport med oddelki, razkuževanje prostorov  in oblačil, video klici. Od 8.12.2020 do 26.2.2021//3. mesece//7.članov ekip PP RK Metlika</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b/>
          <w:bCs/>
          <w:sz w:val="22"/>
          <w:szCs w:val="22"/>
        </w:rPr>
        <w:t>RK Metlika</w:t>
      </w:r>
      <w:r>
        <w:rPr>
          <w:rFonts w:ascii="Calibri" w:hAnsi="Calibri" w:cs="Calibri"/>
          <w:sz w:val="22"/>
          <w:szCs w:val="22"/>
        </w:rPr>
        <w:t xml:space="preserve">: razvoz kosil občanom , razvoz prehrambnih paketov našim prejemnikom , razvoz zdravil starejšim občanov, usluge prevoza za nujne storitve kot so zdravnik, pošta, banka.., dovoz hrane iz trgovine, plačilo položnic starejšim osebam, razvoz hrane družinam šoloobveznih </w:t>
      </w:r>
      <w:proofErr w:type="spellStart"/>
      <w:r>
        <w:rPr>
          <w:rFonts w:ascii="Calibri" w:hAnsi="Calibri" w:cs="Calibri"/>
          <w:sz w:val="22"/>
          <w:szCs w:val="22"/>
        </w:rPr>
        <w:t>otrok,koordinacija</w:t>
      </w:r>
      <w:proofErr w:type="spellEnd"/>
      <w:r>
        <w:rPr>
          <w:rFonts w:ascii="Calibri" w:hAnsi="Calibri" w:cs="Calibri"/>
          <w:sz w:val="22"/>
          <w:szCs w:val="22"/>
        </w:rPr>
        <w:t xml:space="preserve"> dela na terenu..)</w:t>
      </w:r>
    </w:p>
    <w:p w:rsidR="00907D5D" w:rsidRDefault="00907D5D" w:rsidP="00907D5D">
      <w:pPr>
        <w:pStyle w:val="xmsonormal"/>
        <w:rPr>
          <w:rFonts w:ascii="Calibri" w:hAnsi="Calibri" w:cs="Calibri"/>
          <w:sz w:val="22"/>
          <w:szCs w:val="22"/>
        </w:rPr>
      </w:pPr>
      <w:r>
        <w:rPr>
          <w:rFonts w:ascii="Calibri" w:hAnsi="Calibri" w:cs="Calibri"/>
          <w:sz w:val="22"/>
          <w:szCs w:val="22"/>
        </w:rPr>
        <w:t> </w:t>
      </w:r>
    </w:p>
    <w:p w:rsidR="00907D5D" w:rsidRDefault="00907D5D" w:rsidP="00907D5D">
      <w:pPr>
        <w:pStyle w:val="xmsonormal"/>
        <w:rPr>
          <w:rFonts w:ascii="Calibri" w:hAnsi="Calibri" w:cs="Calibri"/>
          <w:sz w:val="22"/>
          <w:szCs w:val="22"/>
        </w:rPr>
      </w:pPr>
      <w:r>
        <w:rPr>
          <w:rFonts w:ascii="Calibri" w:hAnsi="Calibri" w:cs="Calibri"/>
          <w:b/>
          <w:bCs/>
          <w:sz w:val="22"/>
          <w:szCs w:val="22"/>
        </w:rPr>
        <w:t>Poročilo ob zaključku -drugega vala</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sz w:val="22"/>
          <w:szCs w:val="22"/>
        </w:rPr>
        <w:t>vključenih 18 prostovoljcev in članov ekip PP</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sz w:val="22"/>
          <w:szCs w:val="22"/>
        </w:rPr>
        <w:t>15.100 kg razdeljene hrane</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sz w:val="22"/>
          <w:szCs w:val="22"/>
        </w:rPr>
        <w:t>40 kosil na dan</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sz w:val="22"/>
          <w:szCs w:val="22"/>
        </w:rPr>
        <w:t>590 obiskov</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sz w:val="22"/>
          <w:szCs w:val="22"/>
        </w:rPr>
        <w:t>11 000 km</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sz w:val="22"/>
          <w:szCs w:val="22"/>
        </w:rPr>
        <w:t>381 pogovorov po telefonu</w:t>
      </w:r>
    </w:p>
    <w:p w:rsidR="00907D5D" w:rsidRDefault="00907D5D" w:rsidP="00907D5D">
      <w:pPr>
        <w:pStyle w:val="xmsolistparagraph"/>
        <w:ind w:left="720" w:hanging="360"/>
        <w:rPr>
          <w:rFonts w:ascii="Calibri" w:hAnsi="Calibri" w:cs="Calibri"/>
          <w:sz w:val="22"/>
          <w:szCs w:val="22"/>
        </w:rPr>
      </w:pPr>
      <w:r>
        <w:rPr>
          <w:rFonts w:ascii="Calibri" w:hAnsi="Calibri" w:cs="Calibri"/>
          <w:sz w:val="22"/>
          <w:szCs w:val="22"/>
        </w:rPr>
        <w:t>-</w:t>
      </w:r>
      <w:r>
        <w:rPr>
          <w:sz w:val="14"/>
          <w:szCs w:val="14"/>
        </w:rPr>
        <w:t xml:space="preserve">          </w:t>
      </w:r>
      <w:r>
        <w:rPr>
          <w:rFonts w:ascii="Calibri" w:hAnsi="Calibri" w:cs="Calibri"/>
          <w:sz w:val="22"/>
          <w:szCs w:val="22"/>
        </w:rPr>
        <w:t>2. 100 opravljenih prostovoljnih ur</w:t>
      </w:r>
    </w:p>
    <w:p w:rsidR="00907D5D" w:rsidRPr="007332FF" w:rsidRDefault="00907D5D" w:rsidP="00907D5D">
      <w:pPr>
        <w:pStyle w:val="xmsonormal"/>
        <w:rPr>
          <w:rFonts w:ascii="Calibri" w:hAnsi="Calibri" w:cs="Calibri"/>
          <w:sz w:val="32"/>
          <w:szCs w:val="32"/>
        </w:rPr>
      </w:pPr>
      <w:r w:rsidRPr="001F5308">
        <w:rPr>
          <w:rFonts w:ascii="Calibri" w:hAnsi="Calibri" w:cs="Calibri"/>
          <w:b/>
          <w:sz w:val="32"/>
          <w:szCs w:val="32"/>
        </w:rPr>
        <w:lastRenderedPageBreak/>
        <w:t> </w:t>
      </w:r>
      <w:r w:rsidR="001F5308" w:rsidRPr="007332FF">
        <w:rPr>
          <w:rFonts w:ascii="Calibri" w:hAnsi="Calibri" w:cs="Calibri"/>
          <w:sz w:val="32"/>
          <w:szCs w:val="32"/>
        </w:rPr>
        <w:t>Skupaj prvi in drugi val covid-19</w:t>
      </w:r>
    </w:p>
    <w:p w:rsidR="001F5308" w:rsidRDefault="001F5308" w:rsidP="00907D5D">
      <w:pPr>
        <w:pStyle w:val="xmsonormal"/>
        <w:rPr>
          <w:rFonts w:ascii="Calibri" w:hAnsi="Calibri" w:cs="Calibri"/>
          <w:b/>
          <w:sz w:val="32"/>
          <w:szCs w:val="32"/>
        </w:rPr>
      </w:pPr>
    </w:p>
    <w:p w:rsidR="001F5308" w:rsidRDefault="001F5308" w:rsidP="00907D5D">
      <w:pPr>
        <w:pStyle w:val="xmsonormal"/>
        <w:rPr>
          <w:rFonts w:ascii="Calibri" w:hAnsi="Calibri" w:cs="Calibri"/>
        </w:rPr>
      </w:pPr>
      <w:r w:rsidRPr="009251EE">
        <w:rPr>
          <w:rFonts w:ascii="Calibri" w:hAnsi="Calibri" w:cs="Calibri"/>
          <w:b/>
        </w:rPr>
        <w:t>Trajanje</w:t>
      </w:r>
      <w:r>
        <w:rPr>
          <w:rFonts w:ascii="Calibri" w:hAnsi="Calibri" w:cs="Calibri"/>
        </w:rPr>
        <w:t>: 26 tednov</w:t>
      </w:r>
    </w:p>
    <w:p w:rsidR="009251EE" w:rsidRDefault="001F5308" w:rsidP="00907D5D">
      <w:pPr>
        <w:pStyle w:val="xmsonormal"/>
        <w:rPr>
          <w:rFonts w:ascii="Calibri" w:hAnsi="Calibri" w:cs="Calibri"/>
        </w:rPr>
      </w:pPr>
      <w:r w:rsidRPr="009251EE">
        <w:rPr>
          <w:rFonts w:ascii="Calibri" w:hAnsi="Calibri" w:cs="Calibri"/>
          <w:b/>
        </w:rPr>
        <w:t>Število vključenih</w:t>
      </w:r>
      <w:r>
        <w:rPr>
          <w:rFonts w:ascii="Calibri" w:hAnsi="Calibri" w:cs="Calibri"/>
        </w:rPr>
        <w:t>: 56/ oseb (17 članov ekip prve pomoči in 39 prostovoljcev RK Metlika)</w:t>
      </w:r>
    </w:p>
    <w:p w:rsidR="001F5308" w:rsidRDefault="001F5308" w:rsidP="00907D5D">
      <w:pPr>
        <w:pStyle w:val="xmsonormal"/>
        <w:rPr>
          <w:rFonts w:ascii="Calibri" w:hAnsi="Calibri" w:cs="Calibri"/>
        </w:rPr>
      </w:pPr>
      <w:r w:rsidRPr="009251EE">
        <w:rPr>
          <w:rFonts w:ascii="Calibri" w:hAnsi="Calibri" w:cs="Calibri"/>
          <w:b/>
        </w:rPr>
        <w:t>Količina razdeljene hrane</w:t>
      </w:r>
      <w:r w:rsidR="007332FF">
        <w:rPr>
          <w:rFonts w:ascii="Calibri" w:hAnsi="Calibri" w:cs="Calibri"/>
          <w:b/>
        </w:rPr>
        <w:t xml:space="preserve"> v</w:t>
      </w:r>
      <w:r>
        <w:rPr>
          <w:rFonts w:ascii="Calibri" w:hAnsi="Calibri" w:cs="Calibri"/>
        </w:rPr>
        <w:t xml:space="preserve"> času izvajanja nalog </w:t>
      </w:r>
      <w:r w:rsidR="009251EE">
        <w:rPr>
          <w:rFonts w:ascii="Calibri" w:hAnsi="Calibri" w:cs="Calibri"/>
        </w:rPr>
        <w:t xml:space="preserve">33.200 kg.  V celem letu </w:t>
      </w:r>
      <w:r>
        <w:rPr>
          <w:rFonts w:ascii="Calibri" w:hAnsi="Calibri" w:cs="Calibri"/>
        </w:rPr>
        <w:t xml:space="preserve"> pa 45.000 kg</w:t>
      </w:r>
      <w:r w:rsidR="009251EE">
        <w:rPr>
          <w:rFonts w:ascii="Calibri" w:hAnsi="Calibri" w:cs="Calibri"/>
        </w:rPr>
        <w:t>.</w:t>
      </w:r>
    </w:p>
    <w:p w:rsidR="009251EE" w:rsidRDefault="009251EE" w:rsidP="00907D5D">
      <w:pPr>
        <w:pStyle w:val="xmsonormal"/>
        <w:rPr>
          <w:rFonts w:ascii="Calibri" w:hAnsi="Calibri" w:cs="Calibri"/>
        </w:rPr>
      </w:pPr>
      <w:r w:rsidRPr="009251EE">
        <w:rPr>
          <w:rFonts w:ascii="Calibri" w:hAnsi="Calibri" w:cs="Calibri"/>
          <w:b/>
        </w:rPr>
        <w:t>Razdeljene finančne pomoči</w:t>
      </w:r>
      <w:r>
        <w:rPr>
          <w:rFonts w:ascii="Calibri" w:hAnsi="Calibri" w:cs="Calibri"/>
        </w:rPr>
        <w:t>: 20.721 EUR</w:t>
      </w:r>
      <w:r w:rsidR="007332FF">
        <w:rPr>
          <w:rFonts w:ascii="Calibri" w:hAnsi="Calibri" w:cs="Calibri"/>
        </w:rPr>
        <w:t xml:space="preserve"> // v letu 2020</w:t>
      </w:r>
    </w:p>
    <w:p w:rsidR="009251EE" w:rsidRDefault="009251EE" w:rsidP="00907D5D">
      <w:pPr>
        <w:pStyle w:val="xmsonormal"/>
        <w:rPr>
          <w:rFonts w:ascii="Calibri" w:hAnsi="Calibri" w:cs="Calibri"/>
        </w:rPr>
      </w:pPr>
      <w:r w:rsidRPr="009251EE">
        <w:rPr>
          <w:rFonts w:ascii="Calibri" w:hAnsi="Calibri" w:cs="Calibri"/>
          <w:b/>
        </w:rPr>
        <w:t>Opravljenih obiskov</w:t>
      </w:r>
      <w:r>
        <w:rPr>
          <w:rFonts w:ascii="Calibri" w:hAnsi="Calibri" w:cs="Calibri"/>
        </w:rPr>
        <w:t>: 3.620</w:t>
      </w:r>
    </w:p>
    <w:p w:rsidR="009251EE" w:rsidRDefault="009251EE" w:rsidP="00907D5D">
      <w:pPr>
        <w:pStyle w:val="xmsonormal"/>
        <w:rPr>
          <w:rFonts w:ascii="Calibri" w:hAnsi="Calibri" w:cs="Calibri"/>
        </w:rPr>
      </w:pPr>
      <w:r w:rsidRPr="009251EE">
        <w:rPr>
          <w:rFonts w:ascii="Calibri" w:hAnsi="Calibri" w:cs="Calibri"/>
          <w:b/>
        </w:rPr>
        <w:t>Opravljenih pogovorov</w:t>
      </w:r>
      <w:r>
        <w:rPr>
          <w:rFonts w:ascii="Calibri" w:hAnsi="Calibri" w:cs="Calibri"/>
        </w:rPr>
        <w:t>: 1.181</w:t>
      </w:r>
    </w:p>
    <w:p w:rsidR="009251EE" w:rsidRDefault="009251EE" w:rsidP="00907D5D">
      <w:pPr>
        <w:pStyle w:val="xmsonormal"/>
        <w:rPr>
          <w:rFonts w:ascii="Calibri" w:hAnsi="Calibri" w:cs="Calibri"/>
        </w:rPr>
      </w:pPr>
      <w:r w:rsidRPr="009251EE">
        <w:rPr>
          <w:rFonts w:ascii="Calibri" w:hAnsi="Calibri" w:cs="Calibri"/>
          <w:b/>
        </w:rPr>
        <w:t>Prevoženih kilometrov</w:t>
      </w:r>
      <w:r>
        <w:rPr>
          <w:rFonts w:ascii="Calibri" w:hAnsi="Calibri" w:cs="Calibri"/>
        </w:rPr>
        <w:t>: 23.880 km</w:t>
      </w:r>
    </w:p>
    <w:p w:rsidR="009251EE" w:rsidRDefault="009251EE" w:rsidP="00907D5D">
      <w:pPr>
        <w:pStyle w:val="xmsonormal"/>
        <w:rPr>
          <w:rFonts w:ascii="Calibri" w:hAnsi="Calibri" w:cs="Calibri"/>
        </w:rPr>
      </w:pPr>
      <w:r w:rsidRPr="009251EE">
        <w:rPr>
          <w:rFonts w:ascii="Calibri" w:hAnsi="Calibri" w:cs="Calibri"/>
          <w:b/>
        </w:rPr>
        <w:t>Opravljenih prostovoljnih ur</w:t>
      </w:r>
      <w:r>
        <w:rPr>
          <w:rFonts w:ascii="Calibri" w:hAnsi="Calibri" w:cs="Calibri"/>
        </w:rPr>
        <w:t>: 6.850 ur</w:t>
      </w:r>
    </w:p>
    <w:p w:rsidR="007332FF" w:rsidRPr="001F5308" w:rsidRDefault="007332FF" w:rsidP="00907D5D">
      <w:pPr>
        <w:pStyle w:val="xmsonormal"/>
        <w:rPr>
          <w:rFonts w:ascii="Calibri" w:hAnsi="Calibri" w:cs="Calibri"/>
        </w:rPr>
      </w:pPr>
    </w:p>
    <w:p w:rsidR="00907D5D" w:rsidRDefault="00907D5D" w:rsidP="00907D5D">
      <w:pPr>
        <w:pStyle w:val="xmsonormal"/>
        <w:rPr>
          <w:rFonts w:ascii="Calibri" w:hAnsi="Calibri" w:cs="Calibri"/>
          <w:sz w:val="22"/>
          <w:szCs w:val="22"/>
        </w:rPr>
      </w:pPr>
      <w:r>
        <w:rPr>
          <w:rFonts w:ascii="Calibri" w:hAnsi="Calibri" w:cs="Calibri"/>
          <w:sz w:val="22"/>
          <w:szCs w:val="22"/>
        </w:rPr>
        <w:t> </w:t>
      </w:r>
    </w:p>
    <w:p w:rsidR="00907D5D" w:rsidRDefault="00907D5D" w:rsidP="00907D5D">
      <w:pPr>
        <w:pStyle w:val="xmsonormal"/>
        <w:rPr>
          <w:rFonts w:ascii="Calibri" w:hAnsi="Calibri" w:cs="Calibri"/>
          <w:sz w:val="22"/>
          <w:szCs w:val="22"/>
        </w:rPr>
      </w:pPr>
      <w:r>
        <w:rPr>
          <w:rFonts w:ascii="Calibri" w:hAnsi="Calibri" w:cs="Calibri"/>
          <w:b/>
          <w:bCs/>
          <w:sz w:val="22"/>
          <w:szCs w:val="22"/>
        </w:rPr>
        <w:t>Status prostovoljcev in članov ekip PP</w:t>
      </w:r>
      <w:r>
        <w:rPr>
          <w:rFonts w:ascii="Calibri" w:hAnsi="Calibri" w:cs="Calibri"/>
          <w:sz w:val="22"/>
          <w:szCs w:val="22"/>
        </w:rPr>
        <w:t>: brezposelni, dijaki, študenti, dolgotrajno brezposelni, zaposleni /čakanje na delo, upokojenci, osebe, ki so prejemale nadomestilo v času brezposelnosti, osebe brez dohodkov, zaposleni;</w:t>
      </w:r>
    </w:p>
    <w:p w:rsidR="00907D5D" w:rsidRDefault="00907D5D" w:rsidP="00907D5D">
      <w:pPr>
        <w:pStyle w:val="xmsonormal"/>
        <w:rPr>
          <w:rFonts w:ascii="Calibri" w:hAnsi="Calibri" w:cs="Calibri"/>
          <w:sz w:val="22"/>
          <w:szCs w:val="22"/>
        </w:rPr>
      </w:pPr>
      <w:r>
        <w:rPr>
          <w:rFonts w:ascii="Calibri" w:hAnsi="Calibri" w:cs="Calibri"/>
          <w:sz w:val="22"/>
          <w:szCs w:val="22"/>
        </w:rPr>
        <w:t> </w:t>
      </w:r>
    </w:p>
    <w:p w:rsidR="00907D5D" w:rsidRDefault="00907D5D" w:rsidP="00907D5D">
      <w:pPr>
        <w:pStyle w:val="xmsonormal"/>
        <w:rPr>
          <w:rFonts w:ascii="Calibri" w:hAnsi="Calibri" w:cs="Calibri"/>
          <w:sz w:val="22"/>
          <w:szCs w:val="22"/>
        </w:rPr>
      </w:pPr>
      <w:r>
        <w:rPr>
          <w:rFonts w:ascii="Calibri" w:hAnsi="Calibri" w:cs="Calibri"/>
          <w:b/>
          <w:bCs/>
          <w:sz w:val="22"/>
          <w:szCs w:val="22"/>
        </w:rPr>
        <w:t>Potrebe občanov</w:t>
      </w:r>
      <w:r>
        <w:rPr>
          <w:rFonts w:ascii="Calibri" w:hAnsi="Calibri" w:cs="Calibri"/>
          <w:sz w:val="22"/>
          <w:szCs w:val="22"/>
        </w:rPr>
        <w:t>:  veliko potreb dovoza hrane, zdravil, uslug prevoza in pogovora med starejšimi občani, ki živijo doma, veliko potreb med družinami šoloobveznih otrok po</w:t>
      </w:r>
      <w:r w:rsidR="009251EE">
        <w:rPr>
          <w:rFonts w:ascii="Calibri" w:hAnsi="Calibri" w:cs="Calibri"/>
          <w:sz w:val="22"/>
          <w:szCs w:val="22"/>
        </w:rPr>
        <w:t xml:space="preserve"> </w:t>
      </w:r>
      <w:r>
        <w:rPr>
          <w:rFonts w:ascii="Calibri" w:hAnsi="Calibri" w:cs="Calibri"/>
          <w:sz w:val="22"/>
          <w:szCs w:val="22"/>
        </w:rPr>
        <w:t>opremi za šolanje na daljavo , veliko stisk, tesnobe, prepirov in ločitev med socialno šibkimi družinami, potreba po materialni in finančni pomoči pri enostarševskih družinah in pri družinah s težjimi boleznimi pri otrocih..</w:t>
      </w:r>
    </w:p>
    <w:p w:rsidR="00907D5D" w:rsidRDefault="00907D5D" w:rsidP="00907D5D">
      <w:pPr>
        <w:pStyle w:val="xmsonormal"/>
        <w:rPr>
          <w:rFonts w:ascii="Calibri" w:hAnsi="Calibri" w:cs="Calibri"/>
          <w:sz w:val="22"/>
          <w:szCs w:val="22"/>
        </w:rPr>
      </w:pPr>
      <w:r>
        <w:rPr>
          <w:rFonts w:ascii="Calibri" w:hAnsi="Calibri" w:cs="Calibri"/>
          <w:sz w:val="22"/>
          <w:szCs w:val="22"/>
        </w:rPr>
        <w:t> </w:t>
      </w:r>
    </w:p>
    <w:p w:rsidR="00907D5D" w:rsidRDefault="00AF5239" w:rsidP="00907D5D">
      <w:pPr>
        <w:pStyle w:val="xmsonormal"/>
        <w:rPr>
          <w:rFonts w:ascii="Calibri" w:hAnsi="Calibri" w:cs="Calibri"/>
          <w:sz w:val="22"/>
          <w:szCs w:val="22"/>
        </w:rPr>
      </w:pPr>
      <w:r w:rsidRPr="00AF5239">
        <w:rPr>
          <w:rFonts w:ascii="Calibri" w:hAnsi="Calibri" w:cs="Calibri"/>
          <w:b/>
          <w:sz w:val="22"/>
          <w:szCs w:val="22"/>
        </w:rPr>
        <w:t>Zahvala:</w:t>
      </w:r>
      <w:r>
        <w:rPr>
          <w:rFonts w:ascii="Calibri" w:hAnsi="Calibri" w:cs="Calibri"/>
          <w:sz w:val="22"/>
          <w:szCs w:val="22"/>
        </w:rPr>
        <w:t xml:space="preserve"> </w:t>
      </w:r>
      <w:r w:rsidR="00907D5D">
        <w:rPr>
          <w:rFonts w:ascii="Calibri" w:hAnsi="Calibri" w:cs="Calibri"/>
          <w:sz w:val="22"/>
          <w:szCs w:val="22"/>
        </w:rPr>
        <w:t xml:space="preserve">V imenu RK Metlike, predsednice Mojce Stopar Zevnik in sekretarke Zalke Klemenčič velika HVALA in poklon vsem prostovoljcem in članom ekip PP RK Metlika za hiter odziv in pomoč pri reševanju stisk epidemije </w:t>
      </w:r>
      <w:proofErr w:type="spellStart"/>
      <w:r w:rsidR="00907D5D">
        <w:rPr>
          <w:rFonts w:ascii="Calibri" w:hAnsi="Calibri" w:cs="Calibri"/>
          <w:sz w:val="22"/>
          <w:szCs w:val="22"/>
        </w:rPr>
        <w:t>koronavirusa</w:t>
      </w:r>
      <w:proofErr w:type="spellEnd"/>
      <w:r w:rsidR="00907D5D">
        <w:rPr>
          <w:rFonts w:ascii="Calibri" w:hAnsi="Calibri" w:cs="Calibri"/>
          <w:sz w:val="22"/>
          <w:szCs w:val="22"/>
        </w:rPr>
        <w:t>, s katero se soočamo že leto dni.  Velika HVALA  tudi občini Metlika</w:t>
      </w:r>
      <w:r w:rsidR="007332FF">
        <w:rPr>
          <w:rFonts w:ascii="Calibri" w:hAnsi="Calibri" w:cs="Calibri"/>
          <w:sz w:val="22"/>
          <w:szCs w:val="22"/>
        </w:rPr>
        <w:t>, donatorjem in medijem</w:t>
      </w:r>
      <w:r w:rsidR="00907D5D">
        <w:rPr>
          <w:rFonts w:ascii="Calibri" w:hAnsi="Calibri" w:cs="Calibri"/>
          <w:sz w:val="22"/>
          <w:szCs w:val="22"/>
        </w:rPr>
        <w:t xml:space="preserve"> za vso podporo in razumevanje.  </w:t>
      </w:r>
    </w:p>
    <w:p w:rsidR="00907D5D" w:rsidRPr="007332FF" w:rsidRDefault="00907D5D" w:rsidP="00907D5D">
      <w:pPr>
        <w:pStyle w:val="xmsonormal"/>
        <w:rPr>
          <w:rFonts w:ascii="Calibri" w:hAnsi="Calibri" w:cs="Calibri"/>
          <w:i/>
        </w:rPr>
      </w:pPr>
      <w:r w:rsidRPr="007332FF">
        <w:rPr>
          <w:rFonts w:ascii="Calibri" w:hAnsi="Calibri" w:cs="Calibri"/>
          <w:i/>
        </w:rPr>
        <w:t>Menimo in prepričani pa smo, da si  organizacija Rdečega križa in njeni prostovoljci zaslužijo višje mesto v naši družbi.</w:t>
      </w:r>
    </w:p>
    <w:p w:rsidR="00342B0B" w:rsidRPr="00AF5239" w:rsidRDefault="00907D5D" w:rsidP="00AF5239">
      <w:pPr>
        <w:pStyle w:val="xmsonormal"/>
        <w:rPr>
          <w:rFonts w:ascii="Calibri" w:hAnsi="Calibri" w:cs="Calibri"/>
          <w:sz w:val="22"/>
          <w:szCs w:val="22"/>
        </w:rPr>
      </w:pPr>
      <w:r>
        <w:rPr>
          <w:rFonts w:ascii="Calibri" w:hAnsi="Calibri" w:cs="Calibri"/>
          <w:sz w:val="22"/>
          <w:szCs w:val="22"/>
        </w:rPr>
        <w:t> </w:t>
      </w:r>
    </w:p>
    <w:p w:rsidR="00856F65" w:rsidRDefault="00856F65" w:rsidP="006A5FB1">
      <w:pPr>
        <w:rPr>
          <w:rFonts w:ascii="Arial" w:hAnsi="Arial" w:cs="Arial"/>
          <w:b/>
          <w:i/>
          <w:spacing w:val="-1"/>
          <w:lang w:val="sl-SI"/>
        </w:rPr>
      </w:pPr>
    </w:p>
    <w:p w:rsidR="00856F65" w:rsidRDefault="00856F65" w:rsidP="00342B0B">
      <w:pPr>
        <w:ind w:left="110"/>
        <w:rPr>
          <w:rFonts w:ascii="Arial" w:hAnsi="Arial" w:cs="Arial"/>
          <w:b/>
          <w:i/>
          <w:spacing w:val="-1"/>
          <w:lang w:val="sl-SI"/>
        </w:rPr>
      </w:pPr>
    </w:p>
    <w:p w:rsidR="00856F65" w:rsidRDefault="00856F65" w:rsidP="00856F65">
      <w:pPr>
        <w:ind w:left="676"/>
        <w:rPr>
          <w:rFonts w:ascii="Arial" w:hAnsi="Arial" w:cs="Arial"/>
          <w:w w:val="99"/>
          <w:lang w:val="sl-SI"/>
        </w:rPr>
      </w:pPr>
      <w:r>
        <w:rPr>
          <w:rFonts w:ascii="Arial" w:hAnsi="Arial" w:cs="Arial"/>
          <w:lang w:val="sl-SI"/>
        </w:rPr>
        <w:t>Med</w:t>
      </w:r>
      <w:r>
        <w:rPr>
          <w:rFonts w:ascii="Arial" w:hAnsi="Arial" w:cs="Arial"/>
          <w:spacing w:val="-1"/>
          <w:lang w:val="sl-SI"/>
        </w:rPr>
        <w:t>i</w:t>
      </w:r>
      <w:r>
        <w:rPr>
          <w:rFonts w:ascii="Arial" w:hAnsi="Arial" w:cs="Arial"/>
          <w:spacing w:val="1"/>
          <w:lang w:val="sl-SI"/>
        </w:rPr>
        <w:t>j</w:t>
      </w:r>
      <w:r>
        <w:rPr>
          <w:rFonts w:ascii="Arial" w:hAnsi="Arial" w:cs="Arial"/>
          <w:lang w:val="sl-SI"/>
        </w:rPr>
        <w:t>i</w:t>
      </w:r>
      <w:bookmarkStart w:id="0" w:name="_GoBack"/>
      <w:bookmarkEnd w:id="0"/>
    </w:p>
    <w:p w:rsidR="00856F65" w:rsidRDefault="00856F65" w:rsidP="00856F65">
      <w:pPr>
        <w:spacing w:before="7"/>
        <w:ind w:left="165"/>
        <w:rPr>
          <w:rFonts w:ascii="Arial" w:hAnsi="Arial" w:cs="Arial"/>
          <w:w w:val="99"/>
          <w:lang w:val="sl-SI"/>
        </w:rPr>
      </w:pPr>
      <w:r>
        <w:rPr>
          <w:rFonts w:ascii="Arial" w:hAnsi="Arial" w:cs="Arial"/>
          <w:lang w:val="sl-SI"/>
        </w:rPr>
        <w:t xml:space="preserve"> </w:t>
      </w:r>
      <w:r>
        <w:rPr>
          <w:rFonts w:ascii="Arial" w:hAnsi="Arial" w:cs="Arial"/>
          <w:spacing w:val="13"/>
          <w:lang w:val="sl-SI"/>
        </w:rPr>
        <w:t xml:space="preserve"> </w:t>
      </w:r>
      <w:r>
        <w:rPr>
          <w:rFonts w:ascii="Arial" w:hAnsi="Arial" w:cs="Arial"/>
          <w:w w:val="99"/>
          <w:lang w:val="sl-SI"/>
        </w:rPr>
        <w:t>T</w:t>
      </w:r>
      <w:r>
        <w:rPr>
          <w:rFonts w:ascii="Arial" w:hAnsi="Arial" w:cs="Arial"/>
          <w:lang w:val="sl-SI"/>
        </w:rPr>
        <w:t xml:space="preserve">          </w:t>
      </w:r>
      <w:r>
        <w:rPr>
          <w:rFonts w:ascii="Arial" w:hAnsi="Arial" w:cs="Arial"/>
          <w:spacing w:val="6"/>
          <w:lang w:val="sl-SI"/>
        </w:rPr>
        <w:t xml:space="preserve"> </w:t>
      </w:r>
      <w:r>
        <w:rPr>
          <w:rFonts w:ascii="Arial" w:hAnsi="Arial" w:cs="Arial"/>
          <w:spacing w:val="1"/>
          <w:w w:val="99"/>
          <w:lang w:val="sl-SI"/>
        </w:rPr>
        <w:t>š</w:t>
      </w:r>
      <w:r>
        <w:rPr>
          <w:rFonts w:ascii="Arial" w:hAnsi="Arial" w:cs="Arial"/>
          <w:w w:val="99"/>
          <w:lang w:val="sl-SI"/>
        </w:rPr>
        <w:t>te</w:t>
      </w:r>
      <w:r>
        <w:rPr>
          <w:rFonts w:ascii="Arial" w:hAnsi="Arial" w:cs="Arial"/>
          <w:spacing w:val="-1"/>
          <w:w w:val="99"/>
          <w:lang w:val="sl-SI"/>
        </w:rPr>
        <w:t>vil</w:t>
      </w:r>
      <w:r>
        <w:rPr>
          <w:rFonts w:ascii="Arial" w:hAnsi="Arial" w:cs="Arial"/>
          <w:w w:val="99"/>
          <w:lang w:val="sl-SI"/>
        </w:rPr>
        <w:t>o</w:t>
      </w:r>
      <w:r>
        <w:rPr>
          <w:rFonts w:ascii="Arial" w:hAnsi="Arial" w:cs="Arial"/>
          <w:lang w:val="sl-SI"/>
        </w:rPr>
        <w:t xml:space="preserve"> </w:t>
      </w:r>
      <w:r>
        <w:rPr>
          <w:rFonts w:ascii="Arial" w:hAnsi="Arial" w:cs="Arial"/>
          <w:w w:val="99"/>
          <w:lang w:val="sl-SI"/>
        </w:rPr>
        <w:t>p</w:t>
      </w:r>
      <w:r>
        <w:rPr>
          <w:rFonts w:ascii="Arial" w:hAnsi="Arial" w:cs="Arial"/>
          <w:spacing w:val="1"/>
          <w:w w:val="99"/>
          <w:lang w:val="sl-SI"/>
        </w:rPr>
        <w:t>r</w:t>
      </w:r>
      <w:r>
        <w:rPr>
          <w:rFonts w:ascii="Arial" w:hAnsi="Arial" w:cs="Arial"/>
          <w:spacing w:val="-1"/>
          <w:w w:val="99"/>
          <w:lang w:val="sl-SI"/>
        </w:rPr>
        <w:t>i</w:t>
      </w:r>
      <w:r>
        <w:rPr>
          <w:rFonts w:ascii="Arial" w:hAnsi="Arial" w:cs="Arial"/>
          <w:spacing w:val="1"/>
          <w:w w:val="99"/>
          <w:lang w:val="sl-SI"/>
        </w:rPr>
        <w:t>s</w:t>
      </w:r>
      <w:r>
        <w:rPr>
          <w:rFonts w:ascii="Arial" w:hAnsi="Arial" w:cs="Arial"/>
          <w:w w:val="99"/>
          <w:lang w:val="sl-SI"/>
        </w:rPr>
        <w:t>pe</w:t>
      </w:r>
      <w:r>
        <w:rPr>
          <w:rFonts w:ascii="Arial" w:hAnsi="Arial" w:cs="Arial"/>
          <w:spacing w:val="-1"/>
          <w:w w:val="99"/>
          <w:lang w:val="sl-SI"/>
        </w:rPr>
        <w:t>v</w:t>
      </w:r>
      <w:r>
        <w:rPr>
          <w:rFonts w:ascii="Arial" w:hAnsi="Arial" w:cs="Arial"/>
          <w:spacing w:val="4"/>
          <w:w w:val="99"/>
          <w:lang w:val="sl-SI"/>
        </w:rPr>
        <w:t>k</w:t>
      </w:r>
      <w:r>
        <w:rPr>
          <w:rFonts w:ascii="Arial" w:hAnsi="Arial" w:cs="Arial"/>
          <w:w w:val="99"/>
          <w:lang w:val="sl-SI"/>
        </w:rPr>
        <w:t>ov</w:t>
      </w:r>
      <w:r>
        <w:rPr>
          <w:rFonts w:ascii="Arial" w:hAnsi="Arial" w:cs="Arial"/>
          <w:spacing w:val="-1"/>
          <w:lang w:val="sl-SI"/>
        </w:rPr>
        <w:t xml:space="preserve"> </w:t>
      </w:r>
      <w:r>
        <w:rPr>
          <w:rFonts w:ascii="Arial" w:hAnsi="Arial" w:cs="Arial"/>
          <w:w w:val="99"/>
          <w:lang w:val="sl-SI"/>
        </w:rPr>
        <w:t>v</w:t>
      </w:r>
      <w:r>
        <w:rPr>
          <w:rFonts w:ascii="Arial" w:hAnsi="Arial" w:cs="Arial"/>
          <w:spacing w:val="-1"/>
          <w:lang w:val="sl-SI"/>
        </w:rPr>
        <w:t xml:space="preserve"> </w:t>
      </w:r>
      <w:r>
        <w:rPr>
          <w:rFonts w:ascii="Arial" w:hAnsi="Arial" w:cs="Arial"/>
          <w:w w:val="99"/>
          <w:lang w:val="sl-SI"/>
        </w:rPr>
        <w:t>t</w:t>
      </w:r>
      <w:r>
        <w:rPr>
          <w:rFonts w:ascii="Arial" w:hAnsi="Arial" w:cs="Arial"/>
          <w:spacing w:val="-1"/>
          <w:w w:val="99"/>
          <w:lang w:val="sl-SI"/>
        </w:rPr>
        <w:t>i</w:t>
      </w:r>
      <w:r>
        <w:rPr>
          <w:rFonts w:ascii="Arial" w:hAnsi="Arial" w:cs="Arial"/>
          <w:spacing w:val="1"/>
          <w:w w:val="99"/>
          <w:lang w:val="sl-SI"/>
        </w:rPr>
        <w:t>s</w:t>
      </w:r>
      <w:r>
        <w:rPr>
          <w:rFonts w:ascii="Arial" w:hAnsi="Arial" w:cs="Arial"/>
          <w:spacing w:val="4"/>
          <w:w w:val="99"/>
          <w:lang w:val="sl-SI"/>
        </w:rPr>
        <w:t>k</w:t>
      </w:r>
      <w:r>
        <w:rPr>
          <w:rFonts w:ascii="Arial" w:hAnsi="Arial" w:cs="Arial"/>
          <w:w w:val="99"/>
          <w:lang w:val="sl-SI"/>
        </w:rPr>
        <w:t>u</w:t>
      </w:r>
      <w:r>
        <w:rPr>
          <w:rFonts w:ascii="Arial" w:hAnsi="Arial" w:cs="Arial"/>
          <w:lang w:val="sl-SI"/>
        </w:rPr>
        <w:t xml:space="preserve">                                                                                                    </w:t>
      </w:r>
      <w:r>
        <w:rPr>
          <w:rFonts w:ascii="Arial" w:hAnsi="Arial" w:cs="Arial"/>
          <w:spacing w:val="-18"/>
          <w:lang w:val="sl-SI"/>
        </w:rPr>
        <w:t xml:space="preserve"> </w:t>
      </w:r>
      <w:r>
        <w:rPr>
          <w:rFonts w:ascii="Arial" w:hAnsi="Arial" w:cs="Arial"/>
          <w:w w:val="99"/>
          <w:u w:val="single" w:color="000000"/>
          <w:lang w:val="sl-SI"/>
        </w:rPr>
        <w:t xml:space="preserve"> </w:t>
      </w:r>
      <w:r>
        <w:rPr>
          <w:rFonts w:ascii="Arial" w:hAnsi="Arial" w:cs="Arial"/>
          <w:u w:val="single" w:color="000000"/>
          <w:lang w:val="sl-SI"/>
        </w:rPr>
        <w:t xml:space="preserve">           </w:t>
      </w:r>
      <w:r>
        <w:rPr>
          <w:rFonts w:ascii="Arial" w:hAnsi="Arial" w:cs="Arial"/>
          <w:spacing w:val="21"/>
          <w:u w:val="single" w:color="000000"/>
          <w:lang w:val="sl-SI"/>
        </w:rPr>
        <w:t xml:space="preserve"> </w:t>
      </w:r>
      <w:r w:rsidR="00907D5D">
        <w:rPr>
          <w:rFonts w:ascii="Arial" w:hAnsi="Arial" w:cs="Arial"/>
          <w:spacing w:val="21"/>
          <w:u w:val="single" w:color="000000"/>
          <w:lang w:val="sl-SI"/>
        </w:rPr>
        <w:t>4</w:t>
      </w:r>
      <w:r w:rsidR="006A5FB1">
        <w:rPr>
          <w:rFonts w:ascii="Arial" w:hAnsi="Arial" w:cs="Arial"/>
          <w:spacing w:val="21"/>
          <w:u w:val="single" w:color="000000"/>
          <w:lang w:val="sl-SI"/>
        </w:rPr>
        <w:t>6</w:t>
      </w:r>
    </w:p>
    <w:p w:rsidR="00856F65" w:rsidRDefault="00856F65" w:rsidP="00856F65">
      <w:pPr>
        <w:spacing w:before="10"/>
        <w:ind w:left="165"/>
        <w:rPr>
          <w:rFonts w:ascii="Arial" w:hAnsi="Arial" w:cs="Arial"/>
          <w:w w:val="99"/>
          <w:lang w:val="sl-SI"/>
        </w:rPr>
      </w:pPr>
      <w:r>
        <w:rPr>
          <w:rFonts w:ascii="Arial" w:hAnsi="Arial" w:cs="Arial"/>
          <w:spacing w:val="13"/>
          <w:lang w:val="sl-SI"/>
        </w:rPr>
        <w:t xml:space="preserve"> </w:t>
      </w:r>
      <w:r>
        <w:rPr>
          <w:rFonts w:ascii="Arial" w:hAnsi="Arial" w:cs="Arial"/>
          <w:w w:val="99"/>
          <w:lang w:val="sl-SI"/>
        </w:rPr>
        <w:t>R</w:t>
      </w:r>
      <w:r>
        <w:rPr>
          <w:rFonts w:ascii="Arial" w:hAnsi="Arial" w:cs="Arial"/>
          <w:lang w:val="sl-SI"/>
        </w:rPr>
        <w:t xml:space="preserve">          </w:t>
      </w:r>
      <w:r>
        <w:rPr>
          <w:rFonts w:ascii="Arial" w:hAnsi="Arial" w:cs="Arial"/>
          <w:spacing w:val="-16"/>
          <w:lang w:val="sl-SI"/>
        </w:rPr>
        <w:t xml:space="preserve"> </w:t>
      </w:r>
      <w:r>
        <w:rPr>
          <w:rFonts w:ascii="Arial" w:hAnsi="Arial" w:cs="Arial"/>
          <w:spacing w:val="1"/>
          <w:w w:val="99"/>
          <w:lang w:val="sl-SI"/>
        </w:rPr>
        <w:t>š</w:t>
      </w:r>
      <w:r>
        <w:rPr>
          <w:rFonts w:ascii="Arial" w:hAnsi="Arial" w:cs="Arial"/>
          <w:w w:val="99"/>
          <w:lang w:val="sl-SI"/>
        </w:rPr>
        <w:t>te</w:t>
      </w:r>
      <w:r>
        <w:rPr>
          <w:rFonts w:ascii="Arial" w:hAnsi="Arial" w:cs="Arial"/>
          <w:spacing w:val="-1"/>
          <w:w w:val="99"/>
          <w:lang w:val="sl-SI"/>
        </w:rPr>
        <w:t>vil</w:t>
      </w:r>
      <w:r>
        <w:rPr>
          <w:rFonts w:ascii="Arial" w:hAnsi="Arial" w:cs="Arial"/>
          <w:w w:val="99"/>
          <w:lang w:val="sl-SI"/>
        </w:rPr>
        <w:t>o</w:t>
      </w:r>
      <w:r>
        <w:rPr>
          <w:rFonts w:ascii="Arial" w:hAnsi="Arial" w:cs="Arial"/>
          <w:lang w:val="sl-SI"/>
        </w:rPr>
        <w:t xml:space="preserve"> </w:t>
      </w:r>
      <w:r>
        <w:rPr>
          <w:rFonts w:ascii="Arial" w:hAnsi="Arial" w:cs="Arial"/>
          <w:w w:val="99"/>
          <w:lang w:val="sl-SI"/>
        </w:rPr>
        <w:t>p</w:t>
      </w:r>
      <w:r>
        <w:rPr>
          <w:rFonts w:ascii="Arial" w:hAnsi="Arial" w:cs="Arial"/>
          <w:spacing w:val="1"/>
          <w:w w:val="99"/>
          <w:lang w:val="sl-SI"/>
        </w:rPr>
        <w:t>r</w:t>
      </w:r>
      <w:r>
        <w:rPr>
          <w:rFonts w:ascii="Arial" w:hAnsi="Arial" w:cs="Arial"/>
          <w:spacing w:val="-1"/>
          <w:w w:val="99"/>
          <w:lang w:val="sl-SI"/>
        </w:rPr>
        <w:t>i</w:t>
      </w:r>
      <w:r>
        <w:rPr>
          <w:rFonts w:ascii="Arial" w:hAnsi="Arial" w:cs="Arial"/>
          <w:spacing w:val="1"/>
          <w:w w:val="99"/>
          <w:lang w:val="sl-SI"/>
        </w:rPr>
        <w:t>s</w:t>
      </w:r>
      <w:r>
        <w:rPr>
          <w:rFonts w:ascii="Arial" w:hAnsi="Arial" w:cs="Arial"/>
          <w:w w:val="99"/>
          <w:lang w:val="sl-SI"/>
        </w:rPr>
        <w:t>pe</w:t>
      </w:r>
      <w:r>
        <w:rPr>
          <w:rFonts w:ascii="Arial" w:hAnsi="Arial" w:cs="Arial"/>
          <w:spacing w:val="-1"/>
          <w:w w:val="99"/>
          <w:lang w:val="sl-SI"/>
        </w:rPr>
        <w:t>v</w:t>
      </w:r>
      <w:r>
        <w:rPr>
          <w:rFonts w:ascii="Arial" w:hAnsi="Arial" w:cs="Arial"/>
          <w:spacing w:val="4"/>
          <w:w w:val="99"/>
          <w:lang w:val="sl-SI"/>
        </w:rPr>
        <w:t>k</w:t>
      </w:r>
      <w:r>
        <w:rPr>
          <w:rFonts w:ascii="Arial" w:hAnsi="Arial" w:cs="Arial"/>
          <w:w w:val="99"/>
          <w:lang w:val="sl-SI"/>
        </w:rPr>
        <w:t>ov</w:t>
      </w:r>
      <w:r>
        <w:rPr>
          <w:rFonts w:ascii="Arial" w:hAnsi="Arial" w:cs="Arial"/>
          <w:spacing w:val="-1"/>
          <w:lang w:val="sl-SI"/>
        </w:rPr>
        <w:t xml:space="preserve"> </w:t>
      </w:r>
      <w:r>
        <w:rPr>
          <w:rFonts w:ascii="Arial" w:hAnsi="Arial" w:cs="Arial"/>
          <w:w w:val="99"/>
          <w:lang w:val="sl-SI"/>
        </w:rPr>
        <w:t>na</w:t>
      </w:r>
      <w:r>
        <w:rPr>
          <w:rFonts w:ascii="Arial" w:hAnsi="Arial" w:cs="Arial"/>
          <w:lang w:val="sl-SI"/>
        </w:rPr>
        <w:t xml:space="preserve"> </w:t>
      </w:r>
      <w:r>
        <w:rPr>
          <w:rFonts w:ascii="Arial" w:hAnsi="Arial" w:cs="Arial"/>
          <w:spacing w:val="1"/>
          <w:w w:val="99"/>
          <w:lang w:val="sl-SI"/>
        </w:rPr>
        <w:t>r</w:t>
      </w:r>
      <w:r>
        <w:rPr>
          <w:rFonts w:ascii="Arial" w:hAnsi="Arial" w:cs="Arial"/>
          <w:w w:val="99"/>
          <w:lang w:val="sl-SI"/>
        </w:rPr>
        <w:t>ad</w:t>
      </w:r>
      <w:r>
        <w:rPr>
          <w:rFonts w:ascii="Arial" w:hAnsi="Arial" w:cs="Arial"/>
          <w:spacing w:val="-1"/>
          <w:w w:val="99"/>
          <w:lang w:val="sl-SI"/>
        </w:rPr>
        <w:t>i</w:t>
      </w:r>
      <w:r>
        <w:rPr>
          <w:rFonts w:ascii="Arial" w:hAnsi="Arial" w:cs="Arial"/>
          <w:w w:val="99"/>
          <w:lang w:val="sl-SI"/>
        </w:rPr>
        <w:t>u</w:t>
      </w:r>
      <w:r>
        <w:rPr>
          <w:rFonts w:ascii="Arial" w:hAnsi="Arial" w:cs="Arial"/>
          <w:lang w:val="sl-SI"/>
        </w:rPr>
        <w:t xml:space="preserve">                                                                                                 </w:t>
      </w:r>
      <w:r>
        <w:rPr>
          <w:rFonts w:ascii="Arial" w:hAnsi="Arial" w:cs="Arial"/>
          <w:spacing w:val="-3"/>
          <w:lang w:val="sl-SI"/>
        </w:rPr>
        <w:t xml:space="preserve"> </w:t>
      </w:r>
      <w:r>
        <w:rPr>
          <w:rFonts w:ascii="Arial" w:hAnsi="Arial" w:cs="Arial"/>
          <w:w w:val="99"/>
          <w:u w:val="single" w:color="000000"/>
          <w:lang w:val="sl-SI"/>
        </w:rPr>
        <w:t xml:space="preserve"> </w:t>
      </w:r>
      <w:r>
        <w:rPr>
          <w:rFonts w:ascii="Arial" w:hAnsi="Arial" w:cs="Arial"/>
          <w:u w:val="single" w:color="000000"/>
          <w:lang w:val="sl-SI"/>
        </w:rPr>
        <w:t xml:space="preserve">           </w:t>
      </w:r>
      <w:r w:rsidR="00907D5D">
        <w:rPr>
          <w:rFonts w:ascii="Arial" w:hAnsi="Arial" w:cs="Arial"/>
          <w:spacing w:val="21"/>
          <w:u w:val="single" w:color="000000"/>
          <w:lang w:val="sl-SI"/>
        </w:rPr>
        <w:t xml:space="preserve"> 5</w:t>
      </w:r>
      <w:r w:rsidR="006A5FB1">
        <w:rPr>
          <w:rFonts w:ascii="Arial" w:hAnsi="Arial" w:cs="Arial"/>
          <w:spacing w:val="21"/>
          <w:u w:val="single" w:color="000000"/>
          <w:lang w:val="sl-SI"/>
        </w:rPr>
        <w:t>6</w:t>
      </w:r>
      <w:r>
        <w:rPr>
          <w:rFonts w:ascii="Arial" w:hAnsi="Arial" w:cs="Arial"/>
          <w:spacing w:val="-1"/>
          <w:u w:val="single" w:color="000000"/>
          <w:lang w:val="sl-SI"/>
        </w:rPr>
        <w:t xml:space="preserve"> </w:t>
      </w:r>
    </w:p>
    <w:p w:rsidR="00856F65" w:rsidRDefault="00907D5D" w:rsidP="00907D5D">
      <w:pPr>
        <w:spacing w:before="10"/>
        <w:rPr>
          <w:rFonts w:ascii="Arial" w:hAnsi="Arial" w:cs="Arial"/>
          <w:lang w:val="sl-SI"/>
        </w:rPr>
      </w:pPr>
      <w:r>
        <w:rPr>
          <w:rFonts w:ascii="Arial" w:hAnsi="Arial" w:cs="Arial"/>
          <w:w w:val="99"/>
          <w:lang w:val="sl-SI"/>
        </w:rPr>
        <w:t xml:space="preserve"> </w:t>
      </w:r>
      <w:r w:rsidR="00856F65">
        <w:rPr>
          <w:rFonts w:ascii="Arial" w:hAnsi="Arial" w:cs="Arial"/>
          <w:lang w:val="sl-SI"/>
        </w:rPr>
        <w:t xml:space="preserve"> </w:t>
      </w:r>
      <w:r w:rsidR="00856F65">
        <w:rPr>
          <w:rFonts w:ascii="Arial" w:hAnsi="Arial" w:cs="Arial"/>
          <w:spacing w:val="14"/>
          <w:lang w:val="sl-SI"/>
        </w:rPr>
        <w:t xml:space="preserve"> </w:t>
      </w:r>
      <w:r w:rsidR="00856F65">
        <w:rPr>
          <w:rFonts w:ascii="Arial" w:hAnsi="Arial" w:cs="Arial"/>
          <w:spacing w:val="3"/>
          <w:w w:val="99"/>
          <w:lang w:val="sl-SI"/>
        </w:rPr>
        <w:t>T</w:t>
      </w:r>
      <w:r w:rsidR="00856F65">
        <w:rPr>
          <w:rFonts w:ascii="Arial" w:hAnsi="Arial" w:cs="Arial"/>
          <w:w w:val="99"/>
          <w:lang w:val="sl-SI"/>
        </w:rPr>
        <w:t>V</w:t>
      </w:r>
      <w:r w:rsidR="00856F65">
        <w:rPr>
          <w:rFonts w:ascii="Arial" w:hAnsi="Arial" w:cs="Arial"/>
          <w:lang w:val="sl-SI"/>
        </w:rPr>
        <w:t xml:space="preserve">        </w:t>
      </w:r>
      <w:r w:rsidR="00856F65">
        <w:rPr>
          <w:rFonts w:ascii="Arial" w:hAnsi="Arial" w:cs="Arial"/>
          <w:spacing w:val="-19"/>
          <w:lang w:val="sl-SI"/>
        </w:rPr>
        <w:t xml:space="preserve"> </w:t>
      </w:r>
      <w:r w:rsidR="00856F65">
        <w:rPr>
          <w:rFonts w:ascii="Arial" w:hAnsi="Arial" w:cs="Arial"/>
          <w:spacing w:val="1"/>
          <w:w w:val="99"/>
          <w:lang w:val="sl-SI"/>
        </w:rPr>
        <w:t>š</w:t>
      </w:r>
      <w:r w:rsidR="00856F65">
        <w:rPr>
          <w:rFonts w:ascii="Arial" w:hAnsi="Arial" w:cs="Arial"/>
          <w:w w:val="99"/>
          <w:lang w:val="sl-SI"/>
        </w:rPr>
        <w:t>te</w:t>
      </w:r>
      <w:r w:rsidR="00856F65">
        <w:rPr>
          <w:rFonts w:ascii="Arial" w:hAnsi="Arial" w:cs="Arial"/>
          <w:spacing w:val="-1"/>
          <w:w w:val="99"/>
          <w:lang w:val="sl-SI"/>
        </w:rPr>
        <w:t>vil</w:t>
      </w:r>
      <w:r w:rsidR="00856F65">
        <w:rPr>
          <w:rFonts w:ascii="Arial" w:hAnsi="Arial" w:cs="Arial"/>
          <w:w w:val="99"/>
          <w:lang w:val="sl-SI"/>
        </w:rPr>
        <w:t>o</w:t>
      </w:r>
      <w:r w:rsidR="00856F65">
        <w:rPr>
          <w:rFonts w:ascii="Arial" w:hAnsi="Arial" w:cs="Arial"/>
          <w:lang w:val="sl-SI"/>
        </w:rPr>
        <w:t xml:space="preserve"> </w:t>
      </w:r>
      <w:r w:rsidR="00856F65">
        <w:rPr>
          <w:rFonts w:ascii="Arial" w:hAnsi="Arial" w:cs="Arial"/>
          <w:w w:val="99"/>
          <w:lang w:val="sl-SI"/>
        </w:rPr>
        <w:t>p</w:t>
      </w:r>
      <w:r w:rsidR="00856F65">
        <w:rPr>
          <w:rFonts w:ascii="Arial" w:hAnsi="Arial" w:cs="Arial"/>
          <w:spacing w:val="1"/>
          <w:w w:val="99"/>
          <w:lang w:val="sl-SI"/>
        </w:rPr>
        <w:t>r</w:t>
      </w:r>
      <w:r w:rsidR="00856F65">
        <w:rPr>
          <w:rFonts w:ascii="Arial" w:hAnsi="Arial" w:cs="Arial"/>
          <w:spacing w:val="-1"/>
          <w:w w:val="99"/>
          <w:lang w:val="sl-SI"/>
        </w:rPr>
        <w:t>i</w:t>
      </w:r>
      <w:r w:rsidR="00856F65">
        <w:rPr>
          <w:rFonts w:ascii="Arial" w:hAnsi="Arial" w:cs="Arial"/>
          <w:spacing w:val="1"/>
          <w:w w:val="99"/>
          <w:lang w:val="sl-SI"/>
        </w:rPr>
        <w:t>s</w:t>
      </w:r>
      <w:r w:rsidR="00856F65">
        <w:rPr>
          <w:rFonts w:ascii="Arial" w:hAnsi="Arial" w:cs="Arial"/>
          <w:w w:val="99"/>
          <w:lang w:val="sl-SI"/>
        </w:rPr>
        <w:t>pe</w:t>
      </w:r>
      <w:r w:rsidR="00856F65">
        <w:rPr>
          <w:rFonts w:ascii="Arial" w:hAnsi="Arial" w:cs="Arial"/>
          <w:spacing w:val="-1"/>
          <w:w w:val="99"/>
          <w:lang w:val="sl-SI"/>
        </w:rPr>
        <w:t>v</w:t>
      </w:r>
      <w:r w:rsidR="00856F65">
        <w:rPr>
          <w:rFonts w:ascii="Arial" w:hAnsi="Arial" w:cs="Arial"/>
          <w:spacing w:val="4"/>
          <w:w w:val="99"/>
          <w:lang w:val="sl-SI"/>
        </w:rPr>
        <w:t>k</w:t>
      </w:r>
      <w:r w:rsidR="00856F65">
        <w:rPr>
          <w:rFonts w:ascii="Arial" w:hAnsi="Arial" w:cs="Arial"/>
          <w:w w:val="99"/>
          <w:lang w:val="sl-SI"/>
        </w:rPr>
        <w:t>ov</w:t>
      </w:r>
      <w:r w:rsidR="00856F65">
        <w:rPr>
          <w:rFonts w:ascii="Arial" w:hAnsi="Arial" w:cs="Arial"/>
          <w:spacing w:val="-1"/>
          <w:lang w:val="sl-SI"/>
        </w:rPr>
        <w:t xml:space="preserve"> </w:t>
      </w:r>
      <w:r w:rsidR="00856F65">
        <w:rPr>
          <w:rFonts w:ascii="Arial" w:hAnsi="Arial" w:cs="Arial"/>
          <w:w w:val="99"/>
          <w:lang w:val="sl-SI"/>
        </w:rPr>
        <w:t>na</w:t>
      </w:r>
      <w:r w:rsidR="00856F65">
        <w:rPr>
          <w:rFonts w:ascii="Arial" w:hAnsi="Arial" w:cs="Arial"/>
          <w:lang w:val="sl-SI"/>
        </w:rPr>
        <w:t xml:space="preserve"> </w:t>
      </w:r>
      <w:r w:rsidR="00856F65">
        <w:rPr>
          <w:rFonts w:ascii="Arial" w:hAnsi="Arial" w:cs="Arial"/>
          <w:spacing w:val="3"/>
          <w:w w:val="99"/>
          <w:lang w:val="sl-SI"/>
        </w:rPr>
        <w:t>T</w:t>
      </w:r>
      <w:r w:rsidR="00856F65">
        <w:rPr>
          <w:rFonts w:ascii="Arial" w:hAnsi="Arial" w:cs="Arial"/>
          <w:w w:val="99"/>
          <w:lang w:val="sl-SI"/>
        </w:rPr>
        <w:t>V</w:t>
      </w:r>
      <w:r w:rsidR="00856F65">
        <w:rPr>
          <w:rFonts w:ascii="Arial" w:hAnsi="Arial" w:cs="Arial"/>
          <w:lang w:val="sl-SI"/>
        </w:rPr>
        <w:t xml:space="preserve">                                                                                                    </w:t>
      </w:r>
      <w:r w:rsidR="00856F65">
        <w:rPr>
          <w:rFonts w:ascii="Arial" w:hAnsi="Arial" w:cs="Arial"/>
          <w:spacing w:val="15"/>
          <w:lang w:val="sl-SI"/>
        </w:rPr>
        <w:t xml:space="preserve"> </w:t>
      </w:r>
      <w:r w:rsidR="00856F65">
        <w:rPr>
          <w:rFonts w:ascii="Arial" w:hAnsi="Arial" w:cs="Arial"/>
          <w:w w:val="99"/>
          <w:u w:val="single" w:color="000000"/>
          <w:lang w:val="sl-SI"/>
        </w:rPr>
        <w:t xml:space="preserve"> </w:t>
      </w:r>
      <w:r w:rsidR="00856F65">
        <w:rPr>
          <w:rFonts w:ascii="Arial" w:hAnsi="Arial" w:cs="Arial"/>
          <w:u w:val="single" w:color="000000"/>
          <w:lang w:val="sl-SI"/>
        </w:rPr>
        <w:t xml:space="preserve">           </w:t>
      </w:r>
      <w:r>
        <w:rPr>
          <w:rFonts w:ascii="Arial" w:hAnsi="Arial" w:cs="Arial"/>
          <w:spacing w:val="21"/>
          <w:u w:val="single" w:color="000000"/>
          <w:lang w:val="sl-SI"/>
        </w:rPr>
        <w:t>10</w:t>
      </w:r>
      <w:r w:rsidR="00856F65">
        <w:rPr>
          <w:rFonts w:ascii="Arial" w:hAnsi="Arial" w:cs="Arial"/>
          <w:spacing w:val="-1"/>
          <w:u w:val="single" w:color="000000"/>
          <w:lang w:val="sl-SI"/>
        </w:rPr>
        <w:t xml:space="preserve"> </w:t>
      </w:r>
    </w:p>
    <w:p w:rsidR="00856F65" w:rsidRDefault="00856F65" w:rsidP="00856F65">
      <w:pPr>
        <w:spacing w:before="8" w:line="240" w:lineRule="exact"/>
        <w:rPr>
          <w:rFonts w:ascii="Arial" w:hAnsi="Arial" w:cs="Arial"/>
          <w:lang w:val="sl-SI"/>
        </w:rPr>
      </w:pPr>
    </w:p>
    <w:p w:rsidR="00856F65" w:rsidRDefault="00856F65" w:rsidP="00342B0B">
      <w:pPr>
        <w:ind w:left="110"/>
        <w:rPr>
          <w:rFonts w:ascii="Arial" w:hAnsi="Arial" w:cs="Arial"/>
          <w:b/>
          <w:i/>
          <w:spacing w:val="-1"/>
          <w:lang w:val="sl-SI"/>
        </w:rPr>
      </w:pPr>
    </w:p>
    <w:p w:rsidR="00856F65" w:rsidRDefault="00856F65" w:rsidP="00342B0B">
      <w:pPr>
        <w:ind w:left="110"/>
        <w:rPr>
          <w:rFonts w:ascii="Arial" w:hAnsi="Arial" w:cs="Arial"/>
          <w:b/>
          <w:i/>
          <w:spacing w:val="-1"/>
          <w:lang w:val="sl-SI"/>
        </w:rPr>
      </w:pPr>
    </w:p>
    <w:p w:rsidR="00856F65" w:rsidRDefault="00856F65" w:rsidP="00342B0B">
      <w:pPr>
        <w:ind w:left="110"/>
        <w:rPr>
          <w:rFonts w:ascii="Arial" w:hAnsi="Arial" w:cs="Arial"/>
          <w:b/>
          <w:i/>
          <w:spacing w:val="-1"/>
          <w:lang w:val="sl-SI"/>
        </w:rPr>
      </w:pPr>
    </w:p>
    <w:p w:rsidR="007332FF" w:rsidRDefault="007332FF" w:rsidP="00342B0B">
      <w:pPr>
        <w:tabs>
          <w:tab w:val="left" w:pos="10300"/>
        </w:tabs>
        <w:spacing w:line="260" w:lineRule="exact"/>
        <w:rPr>
          <w:rFonts w:ascii="Arial" w:hAnsi="Arial" w:cs="Arial"/>
          <w:b/>
          <w:i/>
          <w:spacing w:val="-1"/>
          <w:lang w:val="sl-SI"/>
        </w:rPr>
      </w:pPr>
    </w:p>
    <w:p w:rsidR="00015128" w:rsidRPr="00907D5D" w:rsidRDefault="007332FF" w:rsidP="00342B0B">
      <w:pPr>
        <w:tabs>
          <w:tab w:val="left" w:pos="10300"/>
        </w:tabs>
        <w:spacing w:line="260" w:lineRule="exact"/>
        <w:rPr>
          <w:rFonts w:ascii="Arial" w:hAnsi="Arial" w:cs="Arial"/>
          <w:i/>
          <w:spacing w:val="1"/>
          <w:sz w:val="32"/>
          <w:szCs w:val="32"/>
          <w:lang w:val="sl-SI"/>
        </w:rPr>
      </w:pPr>
      <w:r>
        <w:rPr>
          <w:rFonts w:ascii="Arial" w:hAnsi="Arial" w:cs="Arial"/>
          <w:i/>
          <w:spacing w:val="1"/>
          <w:sz w:val="32"/>
          <w:szCs w:val="32"/>
          <w:lang w:val="sl-SI"/>
        </w:rPr>
        <w:t xml:space="preserve"> D</w:t>
      </w:r>
      <w:r w:rsidR="00015128" w:rsidRPr="00907D5D">
        <w:rPr>
          <w:rFonts w:ascii="Arial" w:hAnsi="Arial" w:cs="Arial"/>
          <w:i/>
          <w:spacing w:val="1"/>
          <w:sz w:val="32"/>
          <w:szCs w:val="32"/>
          <w:lang w:val="sl-SI"/>
        </w:rPr>
        <w:t>obrodeln</w:t>
      </w:r>
      <w:r>
        <w:rPr>
          <w:rFonts w:ascii="Arial" w:hAnsi="Arial" w:cs="Arial"/>
          <w:i/>
          <w:spacing w:val="1"/>
          <w:sz w:val="32"/>
          <w:szCs w:val="32"/>
          <w:lang w:val="sl-SI"/>
        </w:rPr>
        <w:t>a</w:t>
      </w:r>
      <w:r w:rsidR="00015128" w:rsidRPr="00907D5D">
        <w:rPr>
          <w:rFonts w:ascii="Arial" w:hAnsi="Arial" w:cs="Arial"/>
          <w:i/>
          <w:spacing w:val="1"/>
          <w:sz w:val="32"/>
          <w:szCs w:val="32"/>
          <w:lang w:val="sl-SI"/>
        </w:rPr>
        <w:t xml:space="preserve"> akcij</w:t>
      </w:r>
      <w:r>
        <w:rPr>
          <w:rFonts w:ascii="Arial" w:hAnsi="Arial" w:cs="Arial"/>
          <w:i/>
          <w:spacing w:val="1"/>
          <w:sz w:val="32"/>
          <w:szCs w:val="32"/>
          <w:lang w:val="sl-SI"/>
        </w:rPr>
        <w:t>a</w:t>
      </w:r>
      <w:r w:rsidR="00015128" w:rsidRPr="00907D5D">
        <w:rPr>
          <w:rFonts w:ascii="Arial" w:hAnsi="Arial" w:cs="Arial"/>
          <w:i/>
          <w:spacing w:val="1"/>
          <w:sz w:val="32"/>
          <w:szCs w:val="32"/>
          <w:lang w:val="sl-SI"/>
        </w:rPr>
        <w:t xml:space="preserve"> STOPIMO SKUPAJ </w:t>
      </w:r>
    </w:p>
    <w:p w:rsidR="00015128" w:rsidRPr="00176D1B" w:rsidRDefault="00015128" w:rsidP="00342B0B">
      <w:pPr>
        <w:tabs>
          <w:tab w:val="left" w:pos="10300"/>
        </w:tabs>
        <w:spacing w:line="260" w:lineRule="exact"/>
        <w:rPr>
          <w:rFonts w:ascii="Arial" w:hAnsi="Arial" w:cs="Arial"/>
          <w:b/>
          <w:i/>
          <w:spacing w:val="1"/>
          <w:lang w:val="sl-SI"/>
        </w:rPr>
      </w:pPr>
    </w:p>
    <w:p w:rsidR="00015128" w:rsidRPr="00176D1B" w:rsidRDefault="00015128" w:rsidP="00342B0B">
      <w:pPr>
        <w:tabs>
          <w:tab w:val="left" w:pos="10300"/>
        </w:tabs>
        <w:spacing w:line="260" w:lineRule="exact"/>
        <w:rPr>
          <w:rFonts w:ascii="Arial" w:hAnsi="Arial" w:cs="Arial"/>
          <w:b/>
          <w:i/>
          <w:spacing w:val="1"/>
          <w:lang w:val="sl-SI"/>
        </w:rPr>
      </w:pPr>
    </w:p>
    <w:p w:rsidR="00015128" w:rsidRPr="00176D1B" w:rsidRDefault="00015128" w:rsidP="00342B0B">
      <w:pPr>
        <w:tabs>
          <w:tab w:val="left" w:pos="10300"/>
        </w:tabs>
        <w:spacing w:line="260" w:lineRule="exact"/>
        <w:rPr>
          <w:rFonts w:ascii="Arial" w:hAnsi="Arial" w:cs="Arial"/>
          <w:b/>
          <w:i/>
          <w:spacing w:val="1"/>
          <w:lang w:val="sl-SI"/>
        </w:rPr>
      </w:pPr>
      <w:r w:rsidRPr="00176D1B">
        <w:rPr>
          <w:rFonts w:ascii="Arial" w:hAnsi="Arial" w:cs="Arial"/>
          <w:b/>
          <w:i/>
          <w:spacing w:val="1"/>
          <w:lang w:val="sl-SI"/>
        </w:rPr>
        <w:t>Vabimo vas, da prispevate za ljudi, ki jih je življenje prikrajšalo za najbolj osnovne stvari.</w:t>
      </w:r>
      <w:r w:rsidR="00907D5D">
        <w:rPr>
          <w:rFonts w:ascii="Arial" w:hAnsi="Arial" w:cs="Arial"/>
          <w:b/>
          <w:i/>
          <w:spacing w:val="1"/>
          <w:lang w:val="sl-SI"/>
        </w:rPr>
        <w:t xml:space="preserve"> Tako bo svet lepši za vse</w:t>
      </w:r>
    </w:p>
    <w:p w:rsidR="00176D1B" w:rsidRPr="00176D1B" w:rsidRDefault="00176D1B" w:rsidP="00342B0B">
      <w:pPr>
        <w:tabs>
          <w:tab w:val="left" w:pos="10300"/>
        </w:tabs>
        <w:spacing w:line="260" w:lineRule="exact"/>
        <w:rPr>
          <w:rFonts w:ascii="Arial" w:hAnsi="Arial" w:cs="Arial"/>
          <w:b/>
          <w:i/>
          <w:spacing w:val="1"/>
          <w:lang w:val="sl-SI"/>
        </w:rPr>
      </w:pPr>
    </w:p>
    <w:p w:rsidR="00015128" w:rsidRPr="00176D1B" w:rsidRDefault="00015128" w:rsidP="00342B0B">
      <w:pPr>
        <w:tabs>
          <w:tab w:val="left" w:pos="10300"/>
        </w:tabs>
        <w:spacing w:line="260" w:lineRule="exact"/>
        <w:rPr>
          <w:rFonts w:ascii="Arial" w:hAnsi="Arial" w:cs="Arial"/>
          <w:b/>
          <w:i/>
          <w:spacing w:val="1"/>
          <w:lang w:val="sl-SI"/>
        </w:rPr>
      </w:pPr>
      <w:r w:rsidRPr="00176D1B">
        <w:rPr>
          <w:rFonts w:ascii="Arial" w:hAnsi="Arial" w:cs="Arial"/>
          <w:b/>
          <w:i/>
          <w:spacing w:val="1"/>
          <w:lang w:val="sl-SI"/>
        </w:rPr>
        <w:t>POMOČ  ZBIRAMO NA TRR: 02994-0019199751</w:t>
      </w:r>
      <w:r w:rsidR="00176D1B" w:rsidRPr="00176D1B">
        <w:rPr>
          <w:rFonts w:ascii="Arial" w:hAnsi="Arial" w:cs="Arial"/>
          <w:b/>
          <w:i/>
          <w:spacing w:val="1"/>
          <w:lang w:val="sl-SI"/>
        </w:rPr>
        <w:t xml:space="preserve">  sklic: 00 2021 </w:t>
      </w:r>
      <w:r w:rsidRPr="00176D1B">
        <w:rPr>
          <w:rFonts w:ascii="Arial" w:hAnsi="Arial" w:cs="Arial"/>
          <w:b/>
          <w:i/>
          <w:spacing w:val="1"/>
          <w:lang w:val="sl-SI"/>
        </w:rPr>
        <w:t xml:space="preserve"> </w:t>
      </w:r>
      <w:r w:rsidR="00176D1B" w:rsidRPr="00176D1B">
        <w:rPr>
          <w:rFonts w:ascii="Arial" w:hAnsi="Arial" w:cs="Arial"/>
          <w:b/>
          <w:i/>
          <w:spacing w:val="1"/>
          <w:lang w:val="sl-SI"/>
        </w:rPr>
        <w:t xml:space="preserve">RDEČI KRIŽ METLIKA </w:t>
      </w:r>
      <w:r w:rsidRPr="00176D1B">
        <w:rPr>
          <w:rFonts w:ascii="Arial" w:hAnsi="Arial" w:cs="Arial"/>
          <w:b/>
          <w:i/>
          <w:spacing w:val="1"/>
          <w:lang w:val="sl-SI"/>
        </w:rPr>
        <w:t xml:space="preserve">  </w:t>
      </w:r>
    </w:p>
    <w:p w:rsidR="00015128" w:rsidRPr="00176D1B" w:rsidRDefault="00015128" w:rsidP="00342B0B">
      <w:pPr>
        <w:tabs>
          <w:tab w:val="left" w:pos="10300"/>
        </w:tabs>
        <w:spacing w:line="260" w:lineRule="exact"/>
        <w:rPr>
          <w:rFonts w:ascii="Arial" w:hAnsi="Arial" w:cs="Arial"/>
          <w:b/>
          <w:i/>
          <w:spacing w:val="1"/>
          <w:lang w:val="sl-SI"/>
        </w:rPr>
      </w:pPr>
    </w:p>
    <w:p w:rsidR="00015128" w:rsidRDefault="00176D1B" w:rsidP="00342B0B">
      <w:pPr>
        <w:tabs>
          <w:tab w:val="left" w:pos="10300"/>
        </w:tabs>
        <w:spacing w:line="260" w:lineRule="exact"/>
        <w:rPr>
          <w:rFonts w:ascii="Arial" w:hAnsi="Arial" w:cs="Arial"/>
          <w:b/>
          <w:i/>
          <w:spacing w:val="1"/>
          <w:lang w:val="sl-SI"/>
        </w:rPr>
      </w:pPr>
      <w:r w:rsidRPr="00176D1B">
        <w:rPr>
          <w:rFonts w:ascii="Arial" w:hAnsi="Arial" w:cs="Arial"/>
          <w:b/>
          <w:i/>
          <w:spacing w:val="1"/>
          <w:lang w:val="sl-SI"/>
        </w:rPr>
        <w:t xml:space="preserve">                                              </w:t>
      </w:r>
      <w:r>
        <w:rPr>
          <w:rFonts w:ascii="Arial" w:hAnsi="Arial" w:cs="Arial"/>
          <w:b/>
          <w:i/>
          <w:spacing w:val="1"/>
          <w:lang w:val="sl-SI"/>
        </w:rPr>
        <w:t>d</w:t>
      </w:r>
      <w:r w:rsidR="00015128" w:rsidRPr="00176D1B">
        <w:rPr>
          <w:rFonts w:ascii="Arial" w:hAnsi="Arial" w:cs="Arial"/>
          <w:b/>
          <w:i/>
          <w:spacing w:val="1"/>
          <w:lang w:val="sl-SI"/>
        </w:rPr>
        <w:t>o 15.marca 2021</w:t>
      </w:r>
    </w:p>
    <w:p w:rsidR="00176D1B" w:rsidRDefault="00176D1B" w:rsidP="00342B0B">
      <w:pPr>
        <w:tabs>
          <w:tab w:val="left" w:pos="10300"/>
        </w:tabs>
        <w:spacing w:line="260" w:lineRule="exact"/>
        <w:rPr>
          <w:rFonts w:ascii="Arial" w:hAnsi="Arial" w:cs="Arial"/>
          <w:b/>
          <w:i/>
          <w:spacing w:val="1"/>
          <w:lang w:val="sl-SI"/>
        </w:rPr>
      </w:pPr>
    </w:p>
    <w:p w:rsidR="00176D1B" w:rsidRDefault="00176D1B" w:rsidP="00342B0B">
      <w:pPr>
        <w:tabs>
          <w:tab w:val="left" w:pos="10300"/>
        </w:tabs>
        <w:spacing w:line="260" w:lineRule="exact"/>
        <w:rPr>
          <w:rFonts w:ascii="Arial" w:hAnsi="Arial" w:cs="Arial"/>
          <w:b/>
          <w:i/>
          <w:spacing w:val="1"/>
          <w:lang w:val="sl-SI"/>
        </w:rPr>
      </w:pPr>
    </w:p>
    <w:p w:rsidR="00176D1B" w:rsidRDefault="00176D1B" w:rsidP="00342B0B">
      <w:pPr>
        <w:tabs>
          <w:tab w:val="left" w:pos="10300"/>
        </w:tabs>
        <w:spacing w:line="260" w:lineRule="exact"/>
        <w:rPr>
          <w:rFonts w:ascii="Arial" w:hAnsi="Arial" w:cs="Arial"/>
          <w:b/>
          <w:i/>
          <w:spacing w:val="1"/>
          <w:lang w:val="sl-SI"/>
        </w:rPr>
      </w:pPr>
    </w:p>
    <w:p w:rsidR="00176D1B" w:rsidRDefault="00176D1B" w:rsidP="00342B0B">
      <w:pPr>
        <w:tabs>
          <w:tab w:val="left" w:pos="10300"/>
        </w:tabs>
        <w:spacing w:line="260" w:lineRule="exact"/>
        <w:rPr>
          <w:rFonts w:ascii="Arial" w:hAnsi="Arial" w:cs="Arial"/>
          <w:b/>
          <w:i/>
          <w:spacing w:val="1"/>
          <w:lang w:val="sl-SI"/>
        </w:rPr>
      </w:pPr>
    </w:p>
    <w:p w:rsidR="00176D1B" w:rsidRPr="00176D1B" w:rsidRDefault="00C60659" w:rsidP="00342B0B">
      <w:pPr>
        <w:tabs>
          <w:tab w:val="left" w:pos="10300"/>
        </w:tabs>
        <w:spacing w:line="260" w:lineRule="exact"/>
        <w:rPr>
          <w:rFonts w:ascii="Arial" w:hAnsi="Arial" w:cs="Arial"/>
          <w:b/>
          <w:i/>
          <w:spacing w:val="-5"/>
          <w:lang w:val="sl-SI"/>
        </w:rPr>
        <w:sectPr w:rsidR="00176D1B" w:rsidRPr="00176D1B">
          <w:footerReference w:type="default" r:id="rId8"/>
          <w:pgSz w:w="11906" w:h="16838"/>
          <w:pgMar w:top="940" w:right="740" w:bottom="560" w:left="740" w:header="708" w:footer="504" w:gutter="0"/>
          <w:cols w:space="708"/>
          <w:docGrid w:linePitch="600" w:charSpace="40960"/>
        </w:sectPr>
      </w:pPr>
      <w:r>
        <w:rPr>
          <w:rFonts w:ascii="Arial" w:hAnsi="Arial" w:cs="Arial"/>
          <w:b/>
          <w:i/>
          <w:spacing w:val="1"/>
          <w:lang w:val="sl-SI"/>
        </w:rPr>
        <w:t>Metlika, Februar 2021</w:t>
      </w:r>
      <w:r w:rsidR="00176D1B">
        <w:rPr>
          <w:rFonts w:ascii="Arial" w:hAnsi="Arial" w:cs="Arial"/>
          <w:b/>
          <w:i/>
          <w:spacing w:val="1"/>
          <w:lang w:val="sl-SI"/>
        </w:rPr>
        <w:t xml:space="preserve">                                                                                   Rdeči križ Metlika                     </w:t>
      </w:r>
    </w:p>
    <w:p w:rsidR="00342B0B" w:rsidRDefault="00342B0B" w:rsidP="00342B0B">
      <w:pPr>
        <w:tabs>
          <w:tab w:val="left" w:pos="10200"/>
        </w:tabs>
        <w:spacing w:before="15"/>
        <w:rPr>
          <w:rFonts w:ascii="Arial" w:hAnsi="Arial" w:cs="Arial"/>
          <w:spacing w:val="3"/>
          <w:lang w:val="sl-SI"/>
        </w:rPr>
      </w:pPr>
    </w:p>
    <w:p w:rsidR="0028344A" w:rsidRDefault="0028344A" w:rsidP="0028344A">
      <w:pPr>
        <w:spacing w:before="12" w:line="260" w:lineRule="exact"/>
        <w:rPr>
          <w:rFonts w:ascii="Arial" w:hAnsi="Arial" w:cs="Arial"/>
          <w:lang w:val="sl-SI"/>
        </w:rPr>
      </w:pPr>
    </w:p>
    <w:p w:rsidR="00342B0B" w:rsidRDefault="00342B0B" w:rsidP="00342B0B">
      <w:pPr>
        <w:tabs>
          <w:tab w:val="left" w:pos="10200"/>
        </w:tabs>
        <w:spacing w:before="15"/>
        <w:rPr>
          <w:rFonts w:ascii="Arial" w:hAnsi="Arial" w:cs="Arial"/>
          <w:spacing w:val="3"/>
          <w:lang w:val="sl-SI"/>
        </w:rPr>
      </w:pPr>
    </w:p>
    <w:sectPr w:rsidR="00342B0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073" w:rsidRDefault="001F7073">
      <w:r>
        <w:separator/>
      </w:r>
    </w:p>
  </w:endnote>
  <w:endnote w:type="continuationSeparator" w:id="0">
    <w:p w:rsidR="001F7073" w:rsidRDefault="001F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BatangChe">
    <w:altName w:val="Malgun Gothic"/>
    <w:charset w:val="81"/>
    <w:family w:val="moder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4F" w:rsidRDefault="0028344A">
    <w:pPr>
      <w:spacing w:line="200" w:lineRule="exact"/>
      <w:rPr>
        <w:lang w:val="sl-SI"/>
      </w:rPr>
    </w:pPr>
    <w:r>
      <w:rPr>
        <w:noProof/>
        <w:lang w:val="sl-SI" w:eastAsia="sl-SI"/>
      </w:rPr>
      <mc:AlternateContent>
        <mc:Choice Requires="wps">
          <w:drawing>
            <wp:anchor distT="0" distB="0" distL="114935" distR="114935" simplePos="0" relativeHeight="251662336" behindDoc="1" locked="0" layoutInCell="1" allowOverlap="1">
              <wp:simplePos x="0" y="0"/>
              <wp:positionH relativeFrom="page">
                <wp:posOffset>3411855</wp:posOffset>
              </wp:positionH>
              <wp:positionV relativeFrom="page">
                <wp:posOffset>10233660</wp:posOffset>
              </wp:positionV>
              <wp:extent cx="701040" cy="126365"/>
              <wp:effectExtent l="1905" t="3810" r="1905" b="3175"/>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26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A4F" w:rsidRDefault="00176D1B">
                          <w:pPr>
                            <w:ind w:left="20"/>
                          </w:pPr>
                          <w:proofErr w:type="spellStart"/>
                          <w:r>
                            <w:rPr>
                              <w:rFonts w:ascii="Arial" w:hAnsi="Arial" w:cs="Arial"/>
                              <w:spacing w:val="1"/>
                              <w:sz w:val="14"/>
                              <w:szCs w:val="14"/>
                            </w:rPr>
                            <w:t>P</w:t>
                          </w:r>
                          <w:r>
                            <w:rPr>
                              <w:rFonts w:ascii="Arial" w:hAnsi="Arial" w:cs="Arial"/>
                              <w:spacing w:val="-1"/>
                              <w:sz w:val="14"/>
                              <w:szCs w:val="14"/>
                            </w:rPr>
                            <w:t>oro</w:t>
                          </w:r>
                          <w:r>
                            <w:rPr>
                              <w:rFonts w:ascii="BatangChe" w:eastAsia="BatangChe" w:hAnsi="BatangChe" w:cs="BatangChe" w:hint="eastAsia"/>
                              <w:sz w:val="14"/>
                              <w:szCs w:val="14"/>
                            </w:rPr>
                            <w:t>č</w:t>
                          </w:r>
                          <w:r>
                            <w:rPr>
                              <w:rFonts w:ascii="Arial" w:hAnsi="Arial" w:cs="Arial"/>
                              <w:sz w:val="14"/>
                              <w:szCs w:val="14"/>
                            </w:rPr>
                            <w:t>ilo</w:t>
                          </w:r>
                          <w:proofErr w:type="spellEnd"/>
                          <w:r>
                            <w:rPr>
                              <w:rFonts w:ascii="Arial" w:hAnsi="Arial" w:cs="Arial"/>
                              <w:spacing w:val="-6"/>
                              <w:sz w:val="14"/>
                              <w:szCs w:val="14"/>
                            </w:rPr>
                            <w:t xml:space="preserve"> </w:t>
                          </w:r>
                          <w:r>
                            <w:rPr>
                              <w:rFonts w:ascii="Arial" w:hAnsi="Arial" w:cs="Arial"/>
                              <w:sz w:val="14"/>
                              <w:szCs w:val="14"/>
                            </w:rPr>
                            <w:t>-</w:t>
                          </w:r>
                          <w:r>
                            <w:rPr>
                              <w:rFonts w:ascii="Arial" w:hAnsi="Arial" w:cs="Arial"/>
                              <w:spacing w:val="-1"/>
                              <w:sz w:val="14"/>
                              <w:szCs w:val="14"/>
                            </w:rPr>
                            <w:t xml:space="preserve"> </w:t>
                          </w:r>
                          <w:proofErr w:type="spellStart"/>
                          <w:r>
                            <w:rPr>
                              <w:rFonts w:ascii="Arial" w:hAnsi="Arial" w:cs="Arial"/>
                              <w:sz w:val="14"/>
                              <w:szCs w:val="14"/>
                            </w:rPr>
                            <w:t>st</w:t>
                          </w:r>
                          <w:r>
                            <w:rPr>
                              <w:rFonts w:ascii="Arial" w:hAnsi="Arial" w:cs="Arial"/>
                              <w:spacing w:val="-1"/>
                              <w:sz w:val="14"/>
                              <w:szCs w:val="14"/>
                            </w:rPr>
                            <w:t>ra</w:t>
                          </w:r>
                          <w:r>
                            <w:rPr>
                              <w:rFonts w:ascii="Arial" w:hAnsi="Arial" w:cs="Arial"/>
                              <w:sz w:val="14"/>
                              <w:szCs w:val="14"/>
                            </w:rPr>
                            <w:t>n</w:t>
                          </w:r>
                          <w:proofErr w:type="spellEnd"/>
                          <w:r>
                            <w:rPr>
                              <w:rFonts w:ascii="Arial" w:hAnsi="Arial" w:cs="Arial"/>
                              <w:spacing w:val="-4"/>
                              <w:sz w:val="14"/>
                              <w:szCs w:val="14"/>
                            </w:rPr>
                            <w:t xml:space="preserve"> </w:t>
                          </w:r>
                          <w:r>
                            <w:rPr>
                              <w:rFonts w:cs="Arial"/>
                              <w:sz w:val="14"/>
                              <w:szCs w:val="14"/>
                            </w:rPr>
                            <w:fldChar w:fldCharType="begin"/>
                          </w:r>
                          <w:r>
                            <w:rPr>
                              <w:rFonts w:cs="Arial"/>
                              <w:sz w:val="14"/>
                              <w:szCs w:val="14"/>
                            </w:rPr>
                            <w:instrText xml:space="preserve"> PAGE </w:instrText>
                          </w:r>
                          <w:r>
                            <w:rPr>
                              <w:rFonts w:cs="Arial"/>
                              <w:sz w:val="14"/>
                              <w:szCs w:val="14"/>
                            </w:rPr>
                            <w:fldChar w:fldCharType="separate"/>
                          </w:r>
                          <w:r w:rsidR="007332FF">
                            <w:rPr>
                              <w:rFonts w:cs="Arial"/>
                              <w:noProof/>
                              <w:sz w:val="14"/>
                              <w:szCs w:val="14"/>
                            </w:rPr>
                            <w:t>2</w:t>
                          </w:r>
                          <w:r>
                            <w:rPr>
                              <w:rFonts w:cs="Arial"/>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margin-left:268.65pt;margin-top:805.8pt;width:55.2pt;height:9.95pt;z-index:-25165414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" stroked="f">
              <v:fill opacity="0"/>
              <v:textbox inset="0,0,0,0">
                <w:txbxContent>
                  <w:p w:rsidR="004D7A4F" w:rsidRDefault="00176D1B">
                    <w:pPr>
                      <w:ind w:left="20"/>
                    </w:pPr>
                    <w:proofErr w:type="spellStart"/>
                    <w:r>
                      <w:rPr>
                        <w:rFonts w:ascii="Arial" w:hAnsi="Arial" w:cs="Arial"/>
                        <w:spacing w:val="1"/>
                        <w:sz w:val="14"/>
                        <w:szCs w:val="14"/>
                      </w:rPr>
                      <w:t>P</w:t>
                    </w:r>
                    <w:r>
                      <w:rPr>
                        <w:rFonts w:ascii="Arial" w:hAnsi="Arial" w:cs="Arial"/>
                        <w:spacing w:val="-1"/>
                        <w:sz w:val="14"/>
                        <w:szCs w:val="14"/>
                      </w:rPr>
                      <w:t>oro</w:t>
                    </w:r>
                    <w:r>
                      <w:rPr>
                        <w:rFonts w:ascii="BatangChe" w:eastAsia="BatangChe" w:hAnsi="BatangChe" w:cs="BatangChe" w:hint="eastAsia"/>
                        <w:sz w:val="14"/>
                        <w:szCs w:val="14"/>
                      </w:rPr>
                      <w:t>č</w:t>
                    </w:r>
                    <w:r>
                      <w:rPr>
                        <w:rFonts w:ascii="Arial" w:hAnsi="Arial" w:cs="Arial"/>
                        <w:sz w:val="14"/>
                        <w:szCs w:val="14"/>
                      </w:rPr>
                      <w:t>ilo</w:t>
                    </w:r>
                    <w:proofErr w:type="spellEnd"/>
                    <w:r>
                      <w:rPr>
                        <w:rFonts w:ascii="Arial" w:hAnsi="Arial" w:cs="Arial"/>
                        <w:spacing w:val="-6"/>
                        <w:sz w:val="14"/>
                        <w:szCs w:val="14"/>
                      </w:rPr>
                      <w:t xml:space="preserve"> </w:t>
                    </w:r>
                    <w:r>
                      <w:rPr>
                        <w:rFonts w:ascii="Arial" w:hAnsi="Arial" w:cs="Arial"/>
                        <w:sz w:val="14"/>
                        <w:szCs w:val="14"/>
                      </w:rPr>
                      <w:t>-</w:t>
                    </w:r>
                    <w:r>
                      <w:rPr>
                        <w:rFonts w:ascii="Arial" w:hAnsi="Arial" w:cs="Arial"/>
                        <w:spacing w:val="-1"/>
                        <w:sz w:val="14"/>
                        <w:szCs w:val="14"/>
                      </w:rPr>
                      <w:t xml:space="preserve"> </w:t>
                    </w:r>
                    <w:proofErr w:type="spellStart"/>
                    <w:r>
                      <w:rPr>
                        <w:rFonts w:ascii="Arial" w:hAnsi="Arial" w:cs="Arial"/>
                        <w:sz w:val="14"/>
                        <w:szCs w:val="14"/>
                      </w:rPr>
                      <w:t>st</w:t>
                    </w:r>
                    <w:r>
                      <w:rPr>
                        <w:rFonts w:ascii="Arial" w:hAnsi="Arial" w:cs="Arial"/>
                        <w:spacing w:val="-1"/>
                        <w:sz w:val="14"/>
                        <w:szCs w:val="14"/>
                      </w:rPr>
                      <w:t>ra</w:t>
                    </w:r>
                    <w:r>
                      <w:rPr>
                        <w:rFonts w:ascii="Arial" w:hAnsi="Arial" w:cs="Arial"/>
                        <w:sz w:val="14"/>
                        <w:szCs w:val="14"/>
                      </w:rPr>
                      <w:t>n</w:t>
                    </w:r>
                    <w:proofErr w:type="spellEnd"/>
                    <w:r>
                      <w:rPr>
                        <w:rFonts w:ascii="Arial" w:hAnsi="Arial" w:cs="Arial"/>
                        <w:spacing w:val="-4"/>
                        <w:sz w:val="14"/>
                        <w:szCs w:val="14"/>
                      </w:rPr>
                      <w:t xml:space="preserve"> </w:t>
                    </w:r>
                    <w:r>
                      <w:rPr>
                        <w:rFonts w:cs="Arial"/>
                        <w:sz w:val="14"/>
                        <w:szCs w:val="14"/>
                      </w:rPr>
                      <w:fldChar w:fldCharType="begin"/>
                    </w:r>
                    <w:r>
                      <w:rPr>
                        <w:rFonts w:cs="Arial"/>
                        <w:sz w:val="14"/>
                        <w:szCs w:val="14"/>
                      </w:rPr>
                      <w:instrText xml:space="preserve"> PAGE </w:instrText>
                    </w:r>
                    <w:r>
                      <w:rPr>
                        <w:rFonts w:cs="Arial"/>
                        <w:sz w:val="14"/>
                        <w:szCs w:val="14"/>
                      </w:rPr>
                      <w:fldChar w:fldCharType="separate"/>
                    </w:r>
                    <w:r w:rsidR="007332FF">
                      <w:rPr>
                        <w:rFonts w:cs="Arial"/>
                        <w:noProof/>
                        <w:sz w:val="14"/>
                        <w:szCs w:val="14"/>
                      </w:rPr>
                      <w:t>2</w:t>
                    </w:r>
                    <w:r>
                      <w:rPr>
                        <w:rFonts w:cs="Arial"/>
                        <w:sz w:val="14"/>
                        <w:szCs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4F" w:rsidRDefault="0028344A">
    <w:pPr>
      <w:spacing w:line="200" w:lineRule="exact"/>
      <w:rPr>
        <w:lang w:val="sl-SI"/>
      </w:rPr>
    </w:pPr>
    <w:r>
      <w:rPr>
        <w:noProof/>
        <w:lang w:val="sl-SI" w:eastAsia="sl-SI"/>
      </w:rPr>
      <mc:AlternateContent>
        <mc:Choice Requires="wps">
          <w:drawing>
            <wp:anchor distT="0" distB="0" distL="114935" distR="114935" simplePos="0" relativeHeight="251663360" behindDoc="1" locked="0" layoutInCell="1" allowOverlap="1">
              <wp:simplePos x="0" y="0"/>
              <wp:positionH relativeFrom="page">
                <wp:posOffset>3411855</wp:posOffset>
              </wp:positionH>
              <wp:positionV relativeFrom="page">
                <wp:posOffset>10233660</wp:posOffset>
              </wp:positionV>
              <wp:extent cx="701040" cy="126365"/>
              <wp:effectExtent l="1905" t="3810" r="1905" b="317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26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A4F" w:rsidRDefault="00176D1B">
                          <w:pPr>
                            <w:ind w:left="20"/>
                          </w:pPr>
                          <w:proofErr w:type="spellStart"/>
                          <w:r>
                            <w:rPr>
                              <w:rFonts w:ascii="Arial" w:hAnsi="Arial" w:cs="Arial"/>
                              <w:spacing w:val="1"/>
                              <w:sz w:val="14"/>
                              <w:szCs w:val="14"/>
                            </w:rPr>
                            <w:t>P</w:t>
                          </w:r>
                          <w:r>
                            <w:rPr>
                              <w:rFonts w:ascii="Arial" w:hAnsi="Arial" w:cs="Arial"/>
                              <w:spacing w:val="-1"/>
                              <w:sz w:val="14"/>
                              <w:szCs w:val="14"/>
                            </w:rPr>
                            <w:t>oro</w:t>
                          </w:r>
                          <w:r>
                            <w:rPr>
                              <w:rFonts w:ascii="BatangChe" w:eastAsia="BatangChe" w:hAnsi="BatangChe" w:cs="BatangChe" w:hint="eastAsia"/>
                              <w:sz w:val="14"/>
                              <w:szCs w:val="14"/>
                            </w:rPr>
                            <w:t>č</w:t>
                          </w:r>
                          <w:r>
                            <w:rPr>
                              <w:rFonts w:ascii="Arial" w:hAnsi="Arial" w:cs="Arial"/>
                              <w:sz w:val="14"/>
                              <w:szCs w:val="14"/>
                            </w:rPr>
                            <w:t>ilo</w:t>
                          </w:r>
                          <w:proofErr w:type="spellEnd"/>
                          <w:r>
                            <w:rPr>
                              <w:rFonts w:ascii="Arial" w:hAnsi="Arial" w:cs="Arial"/>
                              <w:spacing w:val="-6"/>
                              <w:sz w:val="14"/>
                              <w:szCs w:val="14"/>
                            </w:rPr>
                            <w:t xml:space="preserve"> </w:t>
                          </w:r>
                          <w:r>
                            <w:rPr>
                              <w:rFonts w:ascii="Arial" w:hAnsi="Arial" w:cs="Arial"/>
                              <w:sz w:val="14"/>
                              <w:szCs w:val="14"/>
                            </w:rPr>
                            <w:t>-</w:t>
                          </w:r>
                          <w:r>
                            <w:rPr>
                              <w:rFonts w:ascii="Arial" w:hAnsi="Arial" w:cs="Arial"/>
                              <w:spacing w:val="-1"/>
                              <w:sz w:val="14"/>
                              <w:szCs w:val="14"/>
                            </w:rPr>
                            <w:t xml:space="preserve"> </w:t>
                          </w:r>
                          <w:proofErr w:type="spellStart"/>
                          <w:r>
                            <w:rPr>
                              <w:rFonts w:ascii="Arial" w:hAnsi="Arial" w:cs="Arial"/>
                              <w:sz w:val="14"/>
                              <w:szCs w:val="14"/>
                            </w:rPr>
                            <w:t>st</w:t>
                          </w:r>
                          <w:r>
                            <w:rPr>
                              <w:rFonts w:ascii="Arial" w:hAnsi="Arial" w:cs="Arial"/>
                              <w:spacing w:val="-1"/>
                              <w:sz w:val="14"/>
                              <w:szCs w:val="14"/>
                            </w:rPr>
                            <w:t>ra</w:t>
                          </w:r>
                          <w:r>
                            <w:rPr>
                              <w:rFonts w:ascii="Arial" w:hAnsi="Arial" w:cs="Arial"/>
                              <w:sz w:val="14"/>
                              <w:szCs w:val="14"/>
                            </w:rPr>
                            <w:t>n</w:t>
                          </w:r>
                          <w:proofErr w:type="spellEnd"/>
                          <w:r>
                            <w:rPr>
                              <w:rFonts w:ascii="Arial" w:hAnsi="Arial" w:cs="Arial"/>
                              <w:spacing w:val="-4"/>
                              <w:sz w:val="14"/>
                              <w:szCs w:val="14"/>
                            </w:rPr>
                            <w:t xml:space="preserve"> </w:t>
                          </w:r>
                          <w:r>
                            <w:rPr>
                              <w:rFonts w:cs="Arial"/>
                              <w:sz w:val="14"/>
                              <w:szCs w:val="14"/>
                            </w:rPr>
                            <w:fldChar w:fldCharType="begin"/>
                          </w:r>
                          <w:r>
                            <w:rPr>
                              <w:rFonts w:cs="Arial"/>
                              <w:sz w:val="14"/>
                              <w:szCs w:val="14"/>
                            </w:rPr>
                            <w:instrText xml:space="preserve"> PAGE </w:instrText>
                          </w:r>
                          <w:r>
                            <w:rPr>
                              <w:rFonts w:cs="Arial"/>
                              <w:sz w:val="14"/>
                              <w:szCs w:val="14"/>
                            </w:rPr>
                            <w:fldChar w:fldCharType="separate"/>
                          </w:r>
                          <w:r w:rsidR="007332FF">
                            <w:rPr>
                              <w:rFonts w:cs="Arial"/>
                              <w:noProof/>
                              <w:sz w:val="14"/>
                              <w:szCs w:val="14"/>
                            </w:rPr>
                            <w:t>3</w:t>
                          </w:r>
                          <w:r>
                            <w:rPr>
                              <w:rFonts w:cs="Arial"/>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3" o:spid="_x0000_s1027" type="#_x0000_t202" style="position:absolute;margin-left:268.65pt;margin-top:805.8pt;width:55.2pt;height:9.95pt;z-index:-2516531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" stroked="f">
              <v:fill opacity="0"/>
              <v:textbox inset="0,0,0,0">
                <w:txbxContent>
                  <w:p w:rsidR="004D7A4F" w:rsidRDefault="00176D1B">
                    <w:pPr>
                      <w:ind w:left="20"/>
                    </w:pPr>
                    <w:proofErr w:type="spellStart"/>
                    <w:r>
                      <w:rPr>
                        <w:rFonts w:ascii="Arial" w:hAnsi="Arial" w:cs="Arial"/>
                        <w:spacing w:val="1"/>
                        <w:sz w:val="14"/>
                        <w:szCs w:val="14"/>
                      </w:rPr>
                      <w:t>P</w:t>
                    </w:r>
                    <w:r>
                      <w:rPr>
                        <w:rFonts w:ascii="Arial" w:hAnsi="Arial" w:cs="Arial"/>
                        <w:spacing w:val="-1"/>
                        <w:sz w:val="14"/>
                        <w:szCs w:val="14"/>
                      </w:rPr>
                      <w:t>oro</w:t>
                    </w:r>
                    <w:r>
                      <w:rPr>
                        <w:rFonts w:ascii="BatangChe" w:eastAsia="BatangChe" w:hAnsi="BatangChe" w:cs="BatangChe" w:hint="eastAsia"/>
                        <w:sz w:val="14"/>
                        <w:szCs w:val="14"/>
                      </w:rPr>
                      <w:t>č</w:t>
                    </w:r>
                    <w:r>
                      <w:rPr>
                        <w:rFonts w:ascii="Arial" w:hAnsi="Arial" w:cs="Arial"/>
                        <w:sz w:val="14"/>
                        <w:szCs w:val="14"/>
                      </w:rPr>
                      <w:t>ilo</w:t>
                    </w:r>
                    <w:proofErr w:type="spellEnd"/>
                    <w:r>
                      <w:rPr>
                        <w:rFonts w:ascii="Arial" w:hAnsi="Arial" w:cs="Arial"/>
                        <w:spacing w:val="-6"/>
                        <w:sz w:val="14"/>
                        <w:szCs w:val="14"/>
                      </w:rPr>
                      <w:t xml:space="preserve"> </w:t>
                    </w:r>
                    <w:r>
                      <w:rPr>
                        <w:rFonts w:ascii="Arial" w:hAnsi="Arial" w:cs="Arial"/>
                        <w:sz w:val="14"/>
                        <w:szCs w:val="14"/>
                      </w:rPr>
                      <w:t>-</w:t>
                    </w:r>
                    <w:r>
                      <w:rPr>
                        <w:rFonts w:ascii="Arial" w:hAnsi="Arial" w:cs="Arial"/>
                        <w:spacing w:val="-1"/>
                        <w:sz w:val="14"/>
                        <w:szCs w:val="14"/>
                      </w:rPr>
                      <w:t xml:space="preserve"> </w:t>
                    </w:r>
                    <w:proofErr w:type="spellStart"/>
                    <w:r>
                      <w:rPr>
                        <w:rFonts w:ascii="Arial" w:hAnsi="Arial" w:cs="Arial"/>
                        <w:sz w:val="14"/>
                        <w:szCs w:val="14"/>
                      </w:rPr>
                      <w:t>st</w:t>
                    </w:r>
                    <w:r>
                      <w:rPr>
                        <w:rFonts w:ascii="Arial" w:hAnsi="Arial" w:cs="Arial"/>
                        <w:spacing w:val="-1"/>
                        <w:sz w:val="14"/>
                        <w:szCs w:val="14"/>
                      </w:rPr>
                      <w:t>ra</w:t>
                    </w:r>
                    <w:r>
                      <w:rPr>
                        <w:rFonts w:ascii="Arial" w:hAnsi="Arial" w:cs="Arial"/>
                        <w:sz w:val="14"/>
                        <w:szCs w:val="14"/>
                      </w:rPr>
                      <w:t>n</w:t>
                    </w:r>
                    <w:proofErr w:type="spellEnd"/>
                    <w:r>
                      <w:rPr>
                        <w:rFonts w:ascii="Arial" w:hAnsi="Arial" w:cs="Arial"/>
                        <w:spacing w:val="-4"/>
                        <w:sz w:val="14"/>
                        <w:szCs w:val="14"/>
                      </w:rPr>
                      <w:t xml:space="preserve"> </w:t>
                    </w:r>
                    <w:r>
                      <w:rPr>
                        <w:rFonts w:cs="Arial"/>
                        <w:sz w:val="14"/>
                        <w:szCs w:val="14"/>
                      </w:rPr>
                      <w:fldChar w:fldCharType="begin"/>
                    </w:r>
                    <w:r>
                      <w:rPr>
                        <w:rFonts w:cs="Arial"/>
                        <w:sz w:val="14"/>
                        <w:szCs w:val="14"/>
                      </w:rPr>
                      <w:instrText xml:space="preserve"> PAGE </w:instrText>
                    </w:r>
                    <w:r>
                      <w:rPr>
                        <w:rFonts w:cs="Arial"/>
                        <w:sz w:val="14"/>
                        <w:szCs w:val="14"/>
                      </w:rPr>
                      <w:fldChar w:fldCharType="separate"/>
                    </w:r>
                    <w:r w:rsidR="007332FF">
                      <w:rPr>
                        <w:rFonts w:cs="Arial"/>
                        <w:noProof/>
                        <w:sz w:val="14"/>
                        <w:szCs w:val="14"/>
                      </w:rPr>
                      <w:t>3</w:t>
                    </w:r>
                    <w:r>
                      <w:rPr>
                        <w:rFonts w:cs="Arial"/>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073" w:rsidRDefault="001F7073">
      <w:r>
        <w:separator/>
      </w:r>
    </w:p>
  </w:footnote>
  <w:footnote w:type="continuationSeparator" w:id="0">
    <w:p w:rsidR="001F7073" w:rsidRDefault="001F70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slov1"/>
      <w:lvlText w:val="%1."/>
      <w:lvlJc w:val="left"/>
      <w:pPr>
        <w:tabs>
          <w:tab w:val="num" w:pos="720"/>
        </w:tabs>
        <w:ind w:left="720" w:hanging="720"/>
      </w:pPr>
      <w:rPr>
        <w:rFonts w:cs="Times New Roman"/>
      </w:rPr>
    </w:lvl>
    <w:lvl w:ilvl="1">
      <w:start w:val="1"/>
      <w:numFmt w:val="decimal"/>
      <w:pStyle w:val="Naslov2"/>
      <w:lvlText w:val="%2."/>
      <w:lvlJc w:val="left"/>
      <w:pPr>
        <w:tabs>
          <w:tab w:val="num" w:pos="1440"/>
        </w:tabs>
        <w:ind w:left="1440" w:hanging="720"/>
      </w:pPr>
      <w:rPr>
        <w:rFonts w:cs="Times New Roman"/>
      </w:rPr>
    </w:lvl>
    <w:lvl w:ilvl="2">
      <w:start w:val="1"/>
      <w:numFmt w:val="decimal"/>
      <w:pStyle w:val="Naslov3"/>
      <w:lvlText w:val="%3."/>
      <w:lvlJc w:val="left"/>
      <w:pPr>
        <w:tabs>
          <w:tab w:val="num" w:pos="2160"/>
        </w:tabs>
        <w:ind w:left="2160" w:hanging="720"/>
      </w:pPr>
      <w:rPr>
        <w:rFonts w:cs="Times New Roman"/>
      </w:rPr>
    </w:lvl>
    <w:lvl w:ilvl="3">
      <w:start w:val="1"/>
      <w:numFmt w:val="decimal"/>
      <w:pStyle w:val="Naslov4"/>
      <w:lvlText w:val="%4."/>
      <w:lvlJc w:val="left"/>
      <w:pPr>
        <w:tabs>
          <w:tab w:val="num" w:pos="2880"/>
        </w:tabs>
        <w:ind w:left="2880" w:hanging="720"/>
      </w:pPr>
      <w:rPr>
        <w:rFonts w:cs="Times New Roman"/>
      </w:rPr>
    </w:lvl>
    <w:lvl w:ilvl="4">
      <w:start w:val="1"/>
      <w:numFmt w:val="decimal"/>
      <w:pStyle w:val="Naslov5"/>
      <w:lvlText w:val="%5."/>
      <w:lvlJc w:val="left"/>
      <w:pPr>
        <w:tabs>
          <w:tab w:val="num" w:pos="3600"/>
        </w:tabs>
        <w:ind w:left="3600" w:hanging="720"/>
      </w:pPr>
      <w:rPr>
        <w:rFonts w:cs="Times New Roman"/>
      </w:rPr>
    </w:lvl>
    <w:lvl w:ilvl="5">
      <w:start w:val="1"/>
      <w:numFmt w:val="decimal"/>
      <w:pStyle w:val="Naslov6"/>
      <w:lvlText w:val="%6."/>
      <w:lvlJc w:val="left"/>
      <w:pPr>
        <w:tabs>
          <w:tab w:val="num" w:pos="4320"/>
        </w:tabs>
        <w:ind w:left="4320" w:hanging="720"/>
      </w:pPr>
      <w:rPr>
        <w:rFonts w:cs="Times New Roman"/>
      </w:rPr>
    </w:lvl>
    <w:lvl w:ilvl="6">
      <w:start w:val="1"/>
      <w:numFmt w:val="decimal"/>
      <w:pStyle w:val="Naslov7"/>
      <w:lvlText w:val="%7."/>
      <w:lvlJc w:val="left"/>
      <w:pPr>
        <w:tabs>
          <w:tab w:val="num" w:pos="5040"/>
        </w:tabs>
        <w:ind w:left="5040" w:hanging="720"/>
      </w:pPr>
      <w:rPr>
        <w:rFonts w:cs="Times New Roman"/>
      </w:rPr>
    </w:lvl>
    <w:lvl w:ilvl="7">
      <w:start w:val="1"/>
      <w:numFmt w:val="decimal"/>
      <w:pStyle w:val="Naslov8"/>
      <w:lvlText w:val="%8."/>
      <w:lvlJc w:val="left"/>
      <w:pPr>
        <w:tabs>
          <w:tab w:val="num" w:pos="5760"/>
        </w:tabs>
        <w:ind w:left="5760" w:hanging="720"/>
      </w:pPr>
      <w:rPr>
        <w:rFonts w:cs="Times New Roman"/>
      </w:rPr>
    </w:lvl>
    <w:lvl w:ilvl="8">
      <w:start w:val="1"/>
      <w:numFmt w:val="decimal"/>
      <w:pStyle w:val="Naslov9"/>
      <w:lvlText w:val="%9."/>
      <w:lvlJc w:val="left"/>
      <w:pPr>
        <w:tabs>
          <w:tab w:val="num" w:pos="6480"/>
        </w:tabs>
        <w:ind w:left="6480" w:hanging="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4A"/>
    <w:rsid w:val="00015128"/>
    <w:rsid w:val="00176D1B"/>
    <w:rsid w:val="001F5308"/>
    <w:rsid w:val="001F7073"/>
    <w:rsid w:val="0028344A"/>
    <w:rsid w:val="00342B0B"/>
    <w:rsid w:val="003D6065"/>
    <w:rsid w:val="004B56A7"/>
    <w:rsid w:val="004D7A4F"/>
    <w:rsid w:val="00576FD2"/>
    <w:rsid w:val="006A5FB1"/>
    <w:rsid w:val="007332FF"/>
    <w:rsid w:val="00856F65"/>
    <w:rsid w:val="008D6FC5"/>
    <w:rsid w:val="00907D5D"/>
    <w:rsid w:val="009251EE"/>
    <w:rsid w:val="00AF5239"/>
    <w:rsid w:val="00B3186C"/>
    <w:rsid w:val="00C60659"/>
    <w:rsid w:val="00D72F11"/>
    <w:rsid w:val="00EB3FD8"/>
    <w:rsid w:val="00F926FD"/>
    <w:rsid w:val="00FC20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A6EE0"/>
  <w15:chartTrackingRefBased/>
  <w15:docId w15:val="{E0A0FE1F-2734-4B55-A43C-2269B97F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344A"/>
    <w:pPr>
      <w:suppressAutoHyphens/>
      <w:spacing w:after="0" w:line="240" w:lineRule="auto"/>
    </w:pPr>
    <w:rPr>
      <w:rFonts w:ascii="Times New Roman" w:eastAsia="Times New Roman" w:hAnsi="Times New Roman" w:cs="Times New Roman"/>
      <w:sz w:val="20"/>
      <w:szCs w:val="20"/>
      <w:lang w:val="en-US" w:eastAsia="ar-SA"/>
    </w:rPr>
  </w:style>
  <w:style w:type="paragraph" w:styleId="Naslov1">
    <w:name w:val="heading 1"/>
    <w:basedOn w:val="Navaden"/>
    <w:next w:val="Navaden"/>
    <w:link w:val="Naslov1Znak"/>
    <w:qFormat/>
    <w:rsid w:val="0028344A"/>
    <w:pPr>
      <w:keepNext/>
      <w:numPr>
        <w:numId w:val="1"/>
      </w:numPr>
      <w:tabs>
        <w:tab w:val="left" w:pos="720"/>
      </w:tabs>
      <w:spacing w:before="240" w:after="60"/>
      <w:outlineLvl w:val="0"/>
    </w:pPr>
    <w:rPr>
      <w:rFonts w:ascii="Cambria" w:hAnsi="Cambria" w:cs="Cambria"/>
      <w:b/>
      <w:bCs/>
      <w:kern w:val="1"/>
      <w:sz w:val="32"/>
      <w:szCs w:val="32"/>
    </w:rPr>
  </w:style>
  <w:style w:type="paragraph" w:styleId="Naslov2">
    <w:name w:val="heading 2"/>
    <w:basedOn w:val="Navaden"/>
    <w:next w:val="Navaden"/>
    <w:link w:val="Naslov2Znak"/>
    <w:qFormat/>
    <w:rsid w:val="0028344A"/>
    <w:pPr>
      <w:keepNext/>
      <w:numPr>
        <w:ilvl w:val="1"/>
        <w:numId w:val="1"/>
      </w:numPr>
      <w:tabs>
        <w:tab w:val="left" w:pos="1440"/>
      </w:tabs>
      <w:spacing w:before="240" w:after="60"/>
      <w:outlineLvl w:val="1"/>
    </w:pPr>
    <w:rPr>
      <w:rFonts w:ascii="Cambria" w:hAnsi="Cambria" w:cs="Cambria"/>
      <w:b/>
      <w:bCs/>
      <w:i/>
      <w:iCs/>
      <w:sz w:val="28"/>
      <w:szCs w:val="28"/>
    </w:rPr>
  </w:style>
  <w:style w:type="paragraph" w:styleId="Naslov3">
    <w:name w:val="heading 3"/>
    <w:basedOn w:val="Navaden"/>
    <w:next w:val="Navaden"/>
    <w:link w:val="Naslov3Znak"/>
    <w:qFormat/>
    <w:rsid w:val="0028344A"/>
    <w:pPr>
      <w:keepNext/>
      <w:numPr>
        <w:ilvl w:val="2"/>
        <w:numId w:val="1"/>
      </w:numPr>
      <w:tabs>
        <w:tab w:val="left" w:pos="2160"/>
      </w:tabs>
      <w:spacing w:before="240" w:after="60"/>
      <w:outlineLvl w:val="2"/>
    </w:pPr>
    <w:rPr>
      <w:rFonts w:ascii="Cambria" w:hAnsi="Cambria" w:cs="Cambria"/>
      <w:b/>
      <w:bCs/>
      <w:sz w:val="26"/>
      <w:szCs w:val="26"/>
    </w:rPr>
  </w:style>
  <w:style w:type="paragraph" w:styleId="Naslov4">
    <w:name w:val="heading 4"/>
    <w:basedOn w:val="Navaden"/>
    <w:next w:val="Navaden"/>
    <w:link w:val="Naslov4Znak"/>
    <w:qFormat/>
    <w:rsid w:val="0028344A"/>
    <w:pPr>
      <w:keepNext/>
      <w:numPr>
        <w:ilvl w:val="3"/>
        <w:numId w:val="1"/>
      </w:numPr>
      <w:tabs>
        <w:tab w:val="left" w:pos="2880"/>
      </w:tabs>
      <w:spacing w:before="240" w:after="60"/>
      <w:outlineLvl w:val="3"/>
    </w:pPr>
    <w:rPr>
      <w:rFonts w:ascii="Calibri" w:hAnsi="Calibri" w:cs="Calibri"/>
      <w:b/>
      <w:bCs/>
      <w:sz w:val="28"/>
      <w:szCs w:val="28"/>
    </w:rPr>
  </w:style>
  <w:style w:type="paragraph" w:styleId="Naslov5">
    <w:name w:val="heading 5"/>
    <w:basedOn w:val="Navaden"/>
    <w:next w:val="Navaden"/>
    <w:link w:val="Naslov5Znak"/>
    <w:qFormat/>
    <w:rsid w:val="0028344A"/>
    <w:pPr>
      <w:numPr>
        <w:ilvl w:val="4"/>
        <w:numId w:val="1"/>
      </w:numPr>
      <w:tabs>
        <w:tab w:val="left" w:pos="3600"/>
      </w:tabs>
      <w:spacing w:before="240" w:after="60"/>
      <w:outlineLvl w:val="4"/>
    </w:pPr>
    <w:rPr>
      <w:rFonts w:ascii="Calibri" w:hAnsi="Calibri" w:cs="Calibri"/>
      <w:b/>
      <w:bCs/>
      <w:i/>
      <w:iCs/>
      <w:sz w:val="26"/>
      <w:szCs w:val="26"/>
    </w:rPr>
  </w:style>
  <w:style w:type="paragraph" w:styleId="Naslov6">
    <w:name w:val="heading 6"/>
    <w:basedOn w:val="Navaden"/>
    <w:next w:val="Navaden"/>
    <w:link w:val="Naslov6Znak"/>
    <w:qFormat/>
    <w:rsid w:val="0028344A"/>
    <w:pPr>
      <w:numPr>
        <w:ilvl w:val="5"/>
        <w:numId w:val="1"/>
      </w:numPr>
      <w:tabs>
        <w:tab w:val="left" w:pos="4320"/>
      </w:tabs>
      <w:spacing w:before="240" w:after="60"/>
      <w:outlineLvl w:val="5"/>
    </w:pPr>
    <w:rPr>
      <w:b/>
      <w:bCs/>
      <w:sz w:val="22"/>
      <w:szCs w:val="22"/>
    </w:rPr>
  </w:style>
  <w:style w:type="paragraph" w:styleId="Naslov7">
    <w:name w:val="heading 7"/>
    <w:basedOn w:val="Navaden"/>
    <w:next w:val="Navaden"/>
    <w:link w:val="Naslov7Znak"/>
    <w:qFormat/>
    <w:rsid w:val="0028344A"/>
    <w:pPr>
      <w:numPr>
        <w:ilvl w:val="6"/>
        <w:numId w:val="1"/>
      </w:numPr>
      <w:tabs>
        <w:tab w:val="left" w:pos="5040"/>
      </w:tabs>
      <w:spacing w:before="240" w:after="60"/>
      <w:outlineLvl w:val="6"/>
    </w:pPr>
    <w:rPr>
      <w:rFonts w:ascii="Calibri" w:hAnsi="Calibri" w:cs="Calibri"/>
      <w:sz w:val="24"/>
      <w:szCs w:val="24"/>
    </w:rPr>
  </w:style>
  <w:style w:type="paragraph" w:styleId="Naslov8">
    <w:name w:val="heading 8"/>
    <w:basedOn w:val="Navaden"/>
    <w:next w:val="Navaden"/>
    <w:link w:val="Naslov8Znak"/>
    <w:qFormat/>
    <w:rsid w:val="0028344A"/>
    <w:pPr>
      <w:numPr>
        <w:ilvl w:val="7"/>
        <w:numId w:val="1"/>
      </w:numPr>
      <w:tabs>
        <w:tab w:val="left" w:pos="5760"/>
      </w:tabs>
      <w:spacing w:before="240" w:after="60"/>
      <w:outlineLvl w:val="7"/>
    </w:pPr>
    <w:rPr>
      <w:rFonts w:ascii="Calibri" w:hAnsi="Calibri" w:cs="Calibri"/>
      <w:i/>
      <w:iCs/>
      <w:sz w:val="24"/>
      <w:szCs w:val="24"/>
    </w:rPr>
  </w:style>
  <w:style w:type="paragraph" w:styleId="Naslov9">
    <w:name w:val="heading 9"/>
    <w:basedOn w:val="Navaden"/>
    <w:next w:val="Navaden"/>
    <w:link w:val="Naslov9Znak"/>
    <w:qFormat/>
    <w:rsid w:val="0028344A"/>
    <w:pPr>
      <w:numPr>
        <w:ilvl w:val="8"/>
        <w:numId w:val="1"/>
      </w:numPr>
      <w:tabs>
        <w:tab w:val="left" w:pos="6480"/>
      </w:tabs>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8344A"/>
    <w:rPr>
      <w:rFonts w:ascii="Cambria" w:eastAsia="Times New Roman" w:hAnsi="Cambria" w:cs="Cambria"/>
      <w:b/>
      <w:bCs/>
      <w:kern w:val="1"/>
      <w:sz w:val="32"/>
      <w:szCs w:val="32"/>
      <w:lang w:val="en-US" w:eastAsia="ar-SA"/>
    </w:rPr>
  </w:style>
  <w:style w:type="character" w:customStyle="1" w:styleId="Naslov2Znak">
    <w:name w:val="Naslov 2 Znak"/>
    <w:basedOn w:val="Privzetapisavaodstavka"/>
    <w:link w:val="Naslov2"/>
    <w:rsid w:val="0028344A"/>
    <w:rPr>
      <w:rFonts w:ascii="Cambria" w:eastAsia="Times New Roman" w:hAnsi="Cambria" w:cs="Cambria"/>
      <w:b/>
      <w:bCs/>
      <w:i/>
      <w:iCs/>
      <w:sz w:val="28"/>
      <w:szCs w:val="28"/>
      <w:lang w:val="en-US" w:eastAsia="ar-SA"/>
    </w:rPr>
  </w:style>
  <w:style w:type="character" w:customStyle="1" w:styleId="Naslov3Znak">
    <w:name w:val="Naslov 3 Znak"/>
    <w:basedOn w:val="Privzetapisavaodstavka"/>
    <w:link w:val="Naslov3"/>
    <w:rsid w:val="0028344A"/>
    <w:rPr>
      <w:rFonts w:ascii="Cambria" w:eastAsia="Times New Roman" w:hAnsi="Cambria" w:cs="Cambria"/>
      <w:b/>
      <w:bCs/>
      <w:sz w:val="26"/>
      <w:szCs w:val="26"/>
      <w:lang w:val="en-US" w:eastAsia="ar-SA"/>
    </w:rPr>
  </w:style>
  <w:style w:type="character" w:customStyle="1" w:styleId="Naslov4Znak">
    <w:name w:val="Naslov 4 Znak"/>
    <w:basedOn w:val="Privzetapisavaodstavka"/>
    <w:link w:val="Naslov4"/>
    <w:rsid w:val="0028344A"/>
    <w:rPr>
      <w:rFonts w:ascii="Calibri" w:eastAsia="Times New Roman" w:hAnsi="Calibri" w:cs="Calibri"/>
      <w:b/>
      <w:bCs/>
      <w:sz w:val="28"/>
      <w:szCs w:val="28"/>
      <w:lang w:val="en-US" w:eastAsia="ar-SA"/>
    </w:rPr>
  </w:style>
  <w:style w:type="character" w:customStyle="1" w:styleId="Naslov5Znak">
    <w:name w:val="Naslov 5 Znak"/>
    <w:basedOn w:val="Privzetapisavaodstavka"/>
    <w:link w:val="Naslov5"/>
    <w:rsid w:val="0028344A"/>
    <w:rPr>
      <w:rFonts w:ascii="Calibri" w:eastAsia="Times New Roman" w:hAnsi="Calibri" w:cs="Calibri"/>
      <w:b/>
      <w:bCs/>
      <w:i/>
      <w:iCs/>
      <w:sz w:val="26"/>
      <w:szCs w:val="26"/>
      <w:lang w:val="en-US" w:eastAsia="ar-SA"/>
    </w:rPr>
  </w:style>
  <w:style w:type="character" w:customStyle="1" w:styleId="Naslov6Znak">
    <w:name w:val="Naslov 6 Znak"/>
    <w:basedOn w:val="Privzetapisavaodstavka"/>
    <w:link w:val="Naslov6"/>
    <w:rsid w:val="0028344A"/>
    <w:rPr>
      <w:rFonts w:ascii="Times New Roman" w:eastAsia="Times New Roman" w:hAnsi="Times New Roman" w:cs="Times New Roman"/>
      <w:b/>
      <w:bCs/>
      <w:lang w:val="en-US" w:eastAsia="ar-SA"/>
    </w:rPr>
  </w:style>
  <w:style w:type="character" w:customStyle="1" w:styleId="Naslov7Znak">
    <w:name w:val="Naslov 7 Znak"/>
    <w:basedOn w:val="Privzetapisavaodstavka"/>
    <w:link w:val="Naslov7"/>
    <w:rsid w:val="0028344A"/>
    <w:rPr>
      <w:rFonts w:ascii="Calibri" w:eastAsia="Times New Roman" w:hAnsi="Calibri" w:cs="Calibri"/>
      <w:sz w:val="24"/>
      <w:szCs w:val="24"/>
      <w:lang w:val="en-US" w:eastAsia="ar-SA"/>
    </w:rPr>
  </w:style>
  <w:style w:type="character" w:customStyle="1" w:styleId="Naslov8Znak">
    <w:name w:val="Naslov 8 Znak"/>
    <w:basedOn w:val="Privzetapisavaodstavka"/>
    <w:link w:val="Naslov8"/>
    <w:rsid w:val="0028344A"/>
    <w:rPr>
      <w:rFonts w:ascii="Calibri" w:eastAsia="Times New Roman" w:hAnsi="Calibri" w:cs="Calibri"/>
      <w:i/>
      <w:iCs/>
      <w:sz w:val="24"/>
      <w:szCs w:val="24"/>
      <w:lang w:val="en-US" w:eastAsia="ar-SA"/>
    </w:rPr>
  </w:style>
  <w:style w:type="character" w:customStyle="1" w:styleId="Naslov9Znak">
    <w:name w:val="Naslov 9 Znak"/>
    <w:basedOn w:val="Privzetapisavaodstavka"/>
    <w:link w:val="Naslov9"/>
    <w:rsid w:val="0028344A"/>
    <w:rPr>
      <w:rFonts w:ascii="Cambria" w:eastAsia="Times New Roman" w:hAnsi="Cambria" w:cs="Cambria"/>
      <w:lang w:val="en-US" w:eastAsia="ar-SA"/>
    </w:rPr>
  </w:style>
  <w:style w:type="character" w:customStyle="1" w:styleId="WW8Num1z0">
    <w:name w:val="WW8Num1z0"/>
    <w:rsid w:val="0028344A"/>
    <w:rPr>
      <w:rFonts w:cs="Times New Roman"/>
    </w:rPr>
  </w:style>
  <w:style w:type="character" w:customStyle="1" w:styleId="Privzetapisavaodstavka1">
    <w:name w:val="Privzeta pisava odstavka1"/>
    <w:rsid w:val="0028344A"/>
  </w:style>
  <w:style w:type="paragraph" w:customStyle="1" w:styleId="Naslov10">
    <w:name w:val="Naslov1"/>
    <w:basedOn w:val="Navaden"/>
    <w:next w:val="Telobesedila"/>
    <w:rsid w:val="0028344A"/>
    <w:pPr>
      <w:keepNext/>
      <w:spacing w:before="240" w:after="120"/>
    </w:pPr>
    <w:rPr>
      <w:rFonts w:ascii="Arial" w:eastAsia="Microsoft YaHei" w:hAnsi="Arial" w:cs="Mangal"/>
      <w:sz w:val="28"/>
      <w:szCs w:val="28"/>
    </w:rPr>
  </w:style>
  <w:style w:type="paragraph" w:styleId="Telobesedila">
    <w:name w:val="Body Text"/>
    <w:basedOn w:val="Navaden"/>
    <w:link w:val="TelobesedilaZnak"/>
    <w:rsid w:val="0028344A"/>
    <w:pPr>
      <w:spacing w:after="120"/>
    </w:pPr>
  </w:style>
  <w:style w:type="character" w:customStyle="1" w:styleId="TelobesedilaZnak">
    <w:name w:val="Telo besedila Znak"/>
    <w:basedOn w:val="Privzetapisavaodstavka"/>
    <w:link w:val="Telobesedila"/>
    <w:rsid w:val="0028344A"/>
    <w:rPr>
      <w:rFonts w:ascii="Times New Roman" w:eastAsia="Times New Roman" w:hAnsi="Times New Roman" w:cs="Times New Roman"/>
      <w:sz w:val="20"/>
      <w:szCs w:val="20"/>
      <w:lang w:val="en-US" w:eastAsia="ar-SA"/>
    </w:rPr>
  </w:style>
  <w:style w:type="paragraph" w:styleId="Seznam">
    <w:name w:val="List"/>
    <w:basedOn w:val="Telobesedila"/>
    <w:rsid w:val="0028344A"/>
    <w:rPr>
      <w:rFonts w:cs="Mangal"/>
    </w:rPr>
  </w:style>
  <w:style w:type="paragraph" w:customStyle="1" w:styleId="Napis1">
    <w:name w:val="Napis1"/>
    <w:basedOn w:val="Navaden"/>
    <w:rsid w:val="0028344A"/>
    <w:pPr>
      <w:suppressLineNumbers/>
      <w:spacing w:before="120" w:after="120"/>
    </w:pPr>
    <w:rPr>
      <w:rFonts w:cs="Mangal"/>
      <w:i/>
      <w:iCs/>
      <w:sz w:val="24"/>
      <w:szCs w:val="24"/>
    </w:rPr>
  </w:style>
  <w:style w:type="paragraph" w:customStyle="1" w:styleId="Kazalo">
    <w:name w:val="Kazalo"/>
    <w:basedOn w:val="Navaden"/>
    <w:rsid w:val="0028344A"/>
    <w:pPr>
      <w:suppressLineNumbers/>
    </w:pPr>
    <w:rPr>
      <w:rFonts w:cs="Mangal"/>
    </w:rPr>
  </w:style>
  <w:style w:type="paragraph" w:styleId="Glava">
    <w:name w:val="header"/>
    <w:basedOn w:val="Navaden"/>
    <w:link w:val="GlavaZnak"/>
    <w:rsid w:val="0028344A"/>
    <w:pPr>
      <w:tabs>
        <w:tab w:val="center" w:pos="4536"/>
        <w:tab w:val="right" w:pos="9072"/>
      </w:tabs>
    </w:pPr>
  </w:style>
  <w:style w:type="character" w:customStyle="1" w:styleId="GlavaZnak">
    <w:name w:val="Glava Znak"/>
    <w:basedOn w:val="Privzetapisavaodstavka"/>
    <w:link w:val="Glava"/>
    <w:rsid w:val="0028344A"/>
    <w:rPr>
      <w:rFonts w:ascii="Times New Roman" w:eastAsia="Times New Roman" w:hAnsi="Times New Roman" w:cs="Times New Roman"/>
      <w:sz w:val="20"/>
      <w:szCs w:val="20"/>
      <w:lang w:val="en-US" w:eastAsia="ar-SA"/>
    </w:rPr>
  </w:style>
  <w:style w:type="paragraph" w:styleId="Noga">
    <w:name w:val="footer"/>
    <w:basedOn w:val="Navaden"/>
    <w:link w:val="NogaZnak"/>
    <w:rsid w:val="0028344A"/>
    <w:pPr>
      <w:tabs>
        <w:tab w:val="center" w:pos="4536"/>
        <w:tab w:val="right" w:pos="9072"/>
      </w:tabs>
    </w:pPr>
  </w:style>
  <w:style w:type="character" w:customStyle="1" w:styleId="NogaZnak">
    <w:name w:val="Noga Znak"/>
    <w:basedOn w:val="Privzetapisavaodstavka"/>
    <w:link w:val="Noga"/>
    <w:rsid w:val="0028344A"/>
    <w:rPr>
      <w:rFonts w:ascii="Times New Roman" w:eastAsia="Times New Roman" w:hAnsi="Times New Roman" w:cs="Times New Roman"/>
      <w:sz w:val="20"/>
      <w:szCs w:val="20"/>
      <w:lang w:val="en-US" w:eastAsia="ar-SA"/>
    </w:rPr>
  </w:style>
  <w:style w:type="paragraph" w:customStyle="1" w:styleId="Vsebinatabele">
    <w:name w:val="Vsebina tabele"/>
    <w:basedOn w:val="Navaden"/>
    <w:rsid w:val="0028344A"/>
    <w:pPr>
      <w:suppressLineNumbers/>
    </w:pPr>
  </w:style>
  <w:style w:type="paragraph" w:customStyle="1" w:styleId="Naslovtabele">
    <w:name w:val="Naslov tabele"/>
    <w:basedOn w:val="Vsebinatabele"/>
    <w:rsid w:val="0028344A"/>
    <w:pPr>
      <w:jc w:val="center"/>
    </w:pPr>
    <w:rPr>
      <w:b/>
      <w:bCs/>
    </w:rPr>
  </w:style>
  <w:style w:type="paragraph" w:customStyle="1" w:styleId="Vsebinaokvira">
    <w:name w:val="Vsebina okvira"/>
    <w:basedOn w:val="Telobesedila"/>
    <w:rsid w:val="0028344A"/>
  </w:style>
  <w:style w:type="paragraph" w:customStyle="1" w:styleId="xmsonormal">
    <w:name w:val="x_msonormal"/>
    <w:basedOn w:val="Navaden"/>
    <w:rsid w:val="00907D5D"/>
    <w:pPr>
      <w:suppressAutoHyphens w:val="0"/>
    </w:pPr>
    <w:rPr>
      <w:rFonts w:eastAsiaTheme="minorHAnsi"/>
      <w:sz w:val="24"/>
      <w:szCs w:val="24"/>
      <w:lang w:val="sl-SI" w:eastAsia="sl-SI"/>
    </w:rPr>
  </w:style>
  <w:style w:type="paragraph" w:customStyle="1" w:styleId="xmsolistparagraph">
    <w:name w:val="x_msolistparagraph"/>
    <w:basedOn w:val="Navaden"/>
    <w:rsid w:val="00907D5D"/>
    <w:pPr>
      <w:suppressAutoHyphens w:val="0"/>
    </w:pPr>
    <w:rPr>
      <w:rFonts w:eastAsiaTheme="minorHAnsi"/>
      <w:sz w:val="24"/>
      <w:szCs w:val="24"/>
      <w:lang w:val="sl-SI" w:eastAsia="sl-SI"/>
    </w:rPr>
  </w:style>
  <w:style w:type="paragraph" w:styleId="Besedilooblaka">
    <w:name w:val="Balloon Text"/>
    <w:basedOn w:val="Navaden"/>
    <w:link w:val="BesedilooblakaZnak"/>
    <w:uiPriority w:val="99"/>
    <w:semiHidden/>
    <w:unhideWhenUsed/>
    <w:rsid w:val="00D72F1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2F11"/>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4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767</Words>
  <Characters>4376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 Metlika</dc:creator>
  <cp:keywords/>
  <dc:description/>
  <cp:lastModifiedBy>RK Metlika</cp:lastModifiedBy>
  <cp:revision>10</cp:revision>
  <cp:lastPrinted>2021-02-24T12:36:00Z</cp:lastPrinted>
  <dcterms:created xsi:type="dcterms:W3CDTF">2021-02-24T12:30:00Z</dcterms:created>
  <dcterms:modified xsi:type="dcterms:W3CDTF">2021-03-03T07:34:00Z</dcterms:modified>
</cp:coreProperties>
</file>