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719"/>
        <w:tblW w:w="98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2"/>
        <w:gridCol w:w="8308"/>
      </w:tblGrid>
      <w:tr w:rsidR="002D20EE" w:rsidRPr="00190ED4" w:rsidTr="00455B69">
        <w:trPr>
          <w:trHeight w:val="8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20EE" w:rsidRPr="00190ED4" w:rsidRDefault="002D20EE" w:rsidP="00455B69">
            <w:pPr>
              <w:ind w:left="57" w:right="57"/>
              <w:rPr>
                <w:rFonts w:ascii="Calibri" w:hAnsi="Calibri" w:cs="Calibri"/>
              </w:rPr>
            </w:pPr>
            <w:r w:rsidRPr="00190ED4">
              <w:rPr>
                <w:rFonts w:ascii="Calibri" w:hAnsi="Calibri" w:cs="Calibri"/>
                <w:b/>
              </w:rPr>
              <w:t>Kako in kdaj:</w:t>
            </w:r>
            <w:r w:rsidRPr="00190ED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3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20EE" w:rsidRPr="00190ED4" w:rsidRDefault="002D20EE" w:rsidP="00D0629E">
            <w:pPr>
              <w:ind w:left="57" w:right="57"/>
              <w:rPr>
                <w:rFonts w:ascii="Calibri" w:hAnsi="Calibri" w:cs="Calibri"/>
                <w:spacing w:val="-4"/>
              </w:rPr>
            </w:pPr>
            <w:r w:rsidRPr="00D0629E">
              <w:rPr>
                <w:rFonts w:ascii="Calibri" w:hAnsi="Calibri" w:cs="Calibri"/>
                <w:spacing w:val="-4"/>
              </w:rPr>
              <w:t xml:space="preserve">Odhod z </w:t>
            </w:r>
            <w:r w:rsidRPr="00D0629E">
              <w:rPr>
                <w:rFonts w:ascii="Calibri" w:hAnsi="Calibri" w:cs="Calibri"/>
                <w:b/>
                <w:spacing w:val="-4"/>
              </w:rPr>
              <w:t>OSEBNIMI AVTOMOBILI</w:t>
            </w:r>
            <w:r w:rsidRPr="00D0629E">
              <w:rPr>
                <w:rFonts w:ascii="Calibri" w:hAnsi="Calibri" w:cs="Calibri"/>
                <w:spacing w:val="-4"/>
              </w:rPr>
              <w:t xml:space="preserve"> ob</w:t>
            </w:r>
            <w:r w:rsidRPr="00D0629E">
              <w:rPr>
                <w:rFonts w:ascii="Calibri" w:hAnsi="Calibri" w:cs="Calibri"/>
                <w:b/>
                <w:spacing w:val="-4"/>
              </w:rPr>
              <w:t xml:space="preserve"> 5. uri </w:t>
            </w:r>
            <w:r w:rsidRPr="00D0629E">
              <w:rPr>
                <w:rFonts w:ascii="Calibri" w:hAnsi="Calibri" w:cs="Calibri"/>
                <w:spacing w:val="-4"/>
              </w:rPr>
              <w:t xml:space="preserve"> izpred </w:t>
            </w:r>
            <w:r w:rsidRPr="00D0629E">
              <w:rPr>
                <w:rFonts w:ascii="Calibri" w:hAnsi="Calibri" w:cs="Calibri"/>
                <w:b/>
                <w:spacing w:val="-4"/>
              </w:rPr>
              <w:t>POŠTE</w:t>
            </w:r>
            <w:r w:rsidRPr="00D0629E">
              <w:rPr>
                <w:rFonts w:ascii="Calibri" w:hAnsi="Calibri" w:cs="Calibri"/>
                <w:spacing w:val="-4"/>
              </w:rPr>
              <w:t xml:space="preserve"> v Črnomlju; povratek domov v  večernih urah (dogovorite se glede voznika!!)</w:t>
            </w:r>
          </w:p>
        </w:tc>
      </w:tr>
      <w:tr w:rsidR="002D20EE" w:rsidRPr="00190ED4" w:rsidTr="00455B69">
        <w:trPr>
          <w:trHeight w:val="1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20EE" w:rsidRPr="00190ED4" w:rsidRDefault="002D20EE" w:rsidP="00455B69">
            <w:pPr>
              <w:ind w:left="57" w:right="57"/>
              <w:jc w:val="both"/>
              <w:rPr>
                <w:rFonts w:ascii="Calibri" w:hAnsi="Calibri" w:cs="Calibri"/>
              </w:rPr>
            </w:pPr>
            <w:r w:rsidRPr="00190ED4">
              <w:rPr>
                <w:rFonts w:ascii="Calibri" w:hAnsi="Calibri" w:cs="Calibri"/>
                <w:b/>
              </w:rPr>
              <w:t>Opis cilja:</w:t>
            </w:r>
          </w:p>
        </w:tc>
        <w:tc>
          <w:tcPr>
            <w:tcW w:w="83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20EE" w:rsidRPr="00190ED4" w:rsidRDefault="002D20EE" w:rsidP="00455B69">
            <w:pPr>
              <w:ind w:right="57"/>
              <w:rPr>
                <w:rFonts w:ascii="Calibri" w:hAnsi="Calibri" w:cs="Calibri"/>
                <w:spacing w:val="-6"/>
              </w:rPr>
            </w:pPr>
            <w:r>
              <w:rPr>
                <w:rFonts w:ascii="Calibri" w:hAnsi="Calibri" w:cs="Calibri"/>
                <w:spacing w:val="-6"/>
              </w:rPr>
              <w:t>Ogradi</w:t>
            </w:r>
            <w:r w:rsidRPr="00190ED4">
              <w:rPr>
                <w:rFonts w:ascii="Calibri" w:hAnsi="Calibri" w:cs="Calibri"/>
                <w:spacing w:val="-6"/>
              </w:rPr>
              <w:t xml:space="preserve"> </w:t>
            </w:r>
            <w:r w:rsidR="00D0629E" w:rsidRPr="00D0629E">
              <w:rPr>
                <w:rFonts w:ascii="Calibri" w:hAnsi="Calibri" w:cs="Calibri"/>
                <w:sz w:val="22"/>
                <w:szCs w:val="22"/>
              </w:rPr>
              <w:t>(2087 m)</w:t>
            </w:r>
            <w:r w:rsidR="00D0629E"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  <w:spacing w:val="-6"/>
              </w:rPr>
              <w:t xml:space="preserve">so vzhodni privesek Debelega vrha. Imajo obliko travnatega slemena s strmo odsekanimi stranskimi stenami, ki padajo proti planinama Laz in Krstenica. </w:t>
            </w:r>
            <w:r w:rsidRPr="00190ED4"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  <w:spacing w:val="-6"/>
              </w:rPr>
              <w:t>Na spodnjem robu slemena je bila nekoč planina in na vrh je vodila markirana pot.  Vse to je že davno opuščeno.</w:t>
            </w:r>
          </w:p>
        </w:tc>
      </w:tr>
      <w:tr w:rsidR="002D20EE" w:rsidRPr="00190ED4" w:rsidTr="00455B69">
        <w:trPr>
          <w:trHeight w:val="26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20EE" w:rsidRPr="00190ED4" w:rsidRDefault="002D20EE" w:rsidP="00455B69">
            <w:pPr>
              <w:pStyle w:val="Telobesedila3"/>
              <w:ind w:left="57" w:right="57"/>
              <w:rPr>
                <w:rFonts w:ascii="Calibri" w:hAnsi="Calibri" w:cs="Calibri"/>
              </w:rPr>
            </w:pPr>
            <w:r w:rsidRPr="00190ED4">
              <w:rPr>
                <w:rFonts w:ascii="Calibri" w:hAnsi="Calibri" w:cs="Calibri"/>
              </w:rPr>
              <w:t>Potek ture, zahtevnost</w:t>
            </w:r>
          </w:p>
          <w:p w:rsidR="002D20EE" w:rsidRPr="00190ED4" w:rsidRDefault="002D20EE" w:rsidP="00455B69">
            <w:pPr>
              <w:ind w:left="57" w:right="57"/>
              <w:rPr>
                <w:rFonts w:ascii="Calibri" w:hAnsi="Calibri" w:cs="Calibri"/>
              </w:rPr>
            </w:pPr>
            <w:r w:rsidRPr="00190ED4">
              <w:rPr>
                <w:rFonts w:ascii="Calibri" w:hAnsi="Calibri" w:cs="Calibri"/>
                <w:b/>
              </w:rPr>
              <w:t>ter čas hoje:</w:t>
            </w:r>
          </w:p>
        </w:tc>
        <w:tc>
          <w:tcPr>
            <w:tcW w:w="83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20EE" w:rsidRPr="00190ED4" w:rsidRDefault="002D20EE" w:rsidP="00455B69">
            <w:pPr>
              <w:ind w:left="57" w:right="57"/>
              <w:jc w:val="both"/>
              <w:rPr>
                <w:rFonts w:ascii="Calibri" w:hAnsi="Calibri" w:cs="Calibri"/>
                <w:spacing w:val="-4"/>
              </w:rPr>
            </w:pPr>
            <w:r w:rsidRPr="00190ED4">
              <w:rPr>
                <w:rFonts w:ascii="Calibri" w:hAnsi="Calibri" w:cs="Calibri"/>
                <w:spacing w:val="-4"/>
              </w:rPr>
              <w:t xml:space="preserve">Izhodišče variant je planina </w:t>
            </w:r>
            <w:r w:rsidRPr="00190ED4">
              <w:rPr>
                <w:rFonts w:ascii="Calibri" w:hAnsi="Calibri" w:cs="Calibri"/>
                <w:b/>
                <w:spacing w:val="-4"/>
              </w:rPr>
              <w:t>Blato (1088</w:t>
            </w:r>
            <w:r w:rsidR="00C2302D">
              <w:rPr>
                <w:rFonts w:ascii="Calibri" w:hAnsi="Calibri" w:cs="Calibri"/>
                <w:b/>
                <w:spacing w:val="-4"/>
              </w:rPr>
              <w:t xml:space="preserve"> </w:t>
            </w:r>
            <w:r w:rsidRPr="00190ED4">
              <w:rPr>
                <w:rFonts w:ascii="Calibri" w:hAnsi="Calibri" w:cs="Calibri"/>
                <w:b/>
                <w:spacing w:val="-4"/>
              </w:rPr>
              <w:t>m)</w:t>
            </w:r>
            <w:r w:rsidRPr="00190ED4">
              <w:rPr>
                <w:rFonts w:ascii="Calibri" w:hAnsi="Calibri" w:cs="Calibri"/>
                <w:spacing w:val="-4"/>
              </w:rPr>
              <w:t xml:space="preserve">, ki leži v globoki kotanji sredi gozdov visoko nad </w:t>
            </w:r>
            <w:proofErr w:type="spellStart"/>
            <w:r w:rsidRPr="00190ED4">
              <w:rPr>
                <w:rFonts w:ascii="Calibri" w:hAnsi="Calibri" w:cs="Calibri"/>
                <w:spacing w:val="-4"/>
              </w:rPr>
              <w:t>Vojami</w:t>
            </w:r>
            <w:proofErr w:type="spellEnd"/>
            <w:r w:rsidRPr="00190ED4">
              <w:rPr>
                <w:rFonts w:ascii="Calibri" w:hAnsi="Calibri" w:cs="Calibri"/>
                <w:spacing w:val="-4"/>
              </w:rPr>
              <w:t>. Sem gor se bomo  pripeljali z osebnimi avtomobili po dolini Suhe  (iz Stare Fužine 10</w:t>
            </w:r>
            <w:r w:rsidR="00C2302D">
              <w:rPr>
                <w:rFonts w:ascii="Calibri" w:hAnsi="Calibri" w:cs="Calibri"/>
                <w:spacing w:val="-4"/>
              </w:rPr>
              <w:t xml:space="preserve"> </w:t>
            </w:r>
            <w:r w:rsidRPr="00190ED4">
              <w:rPr>
                <w:rFonts w:ascii="Calibri" w:hAnsi="Calibri" w:cs="Calibri"/>
                <w:spacing w:val="-4"/>
              </w:rPr>
              <w:t xml:space="preserve">km).  </w:t>
            </w:r>
            <w:r w:rsidR="00713599">
              <w:rPr>
                <w:rFonts w:ascii="Calibri" w:hAnsi="Calibri" w:cs="Calibri"/>
                <w:spacing w:val="-4"/>
              </w:rPr>
              <w:t xml:space="preserve"> </w:t>
            </w:r>
          </w:p>
          <w:p w:rsidR="002D20EE" w:rsidRPr="00190ED4" w:rsidRDefault="002D20EE" w:rsidP="00455B69">
            <w:pPr>
              <w:numPr>
                <w:ilvl w:val="0"/>
                <w:numId w:val="1"/>
              </w:numPr>
              <w:ind w:right="57"/>
              <w:jc w:val="both"/>
              <w:rPr>
                <w:rFonts w:ascii="Calibri" w:hAnsi="Calibri" w:cs="Calibri"/>
              </w:rPr>
            </w:pPr>
            <w:r w:rsidRPr="00190ED4">
              <w:rPr>
                <w:rFonts w:ascii="Calibri" w:hAnsi="Calibri" w:cs="Calibri"/>
                <w:b/>
                <w:spacing w:val="-4"/>
              </w:rPr>
              <w:t>varianta:</w:t>
            </w:r>
            <w:r w:rsidRPr="00190ED4">
              <w:rPr>
                <w:rFonts w:ascii="Calibri" w:hAnsi="Calibri" w:cs="Calibri"/>
              </w:rPr>
              <w:t xml:space="preserve"> Planina Blato (1088</w:t>
            </w:r>
            <w:r w:rsidR="00C2302D">
              <w:rPr>
                <w:rFonts w:ascii="Calibri" w:hAnsi="Calibri" w:cs="Calibri"/>
              </w:rPr>
              <w:t xml:space="preserve"> </w:t>
            </w:r>
            <w:r w:rsidRPr="00190ED4">
              <w:rPr>
                <w:rFonts w:ascii="Calibri" w:hAnsi="Calibri" w:cs="Calibri"/>
              </w:rPr>
              <w:t xml:space="preserve">m)  – </w:t>
            </w:r>
            <w:r w:rsidR="00713599">
              <w:rPr>
                <w:rFonts w:ascii="Calibri" w:hAnsi="Calibri" w:cs="Calibri"/>
              </w:rPr>
              <w:t>Planina v Lazu (1560</w:t>
            </w:r>
            <w:r w:rsidR="00C2302D">
              <w:rPr>
                <w:rFonts w:ascii="Calibri" w:hAnsi="Calibri" w:cs="Calibri"/>
              </w:rPr>
              <w:t xml:space="preserve"> </w:t>
            </w:r>
            <w:r w:rsidR="00713599">
              <w:rPr>
                <w:rFonts w:ascii="Calibri" w:hAnsi="Calibri" w:cs="Calibri"/>
              </w:rPr>
              <w:t>m) – Ogradi (2087 m)</w:t>
            </w:r>
            <w:r w:rsidRPr="00190ED4">
              <w:rPr>
                <w:rFonts w:ascii="Calibri" w:hAnsi="Calibri" w:cs="Calibri"/>
              </w:rPr>
              <w:t xml:space="preserve"> – Planina Krstenica</w:t>
            </w:r>
            <w:r w:rsidR="00713599">
              <w:rPr>
                <w:rFonts w:ascii="Calibri" w:hAnsi="Calibri" w:cs="Calibri"/>
              </w:rPr>
              <w:t xml:space="preserve"> (1655</w:t>
            </w:r>
            <w:r w:rsidR="00C2302D">
              <w:rPr>
                <w:rFonts w:ascii="Calibri" w:hAnsi="Calibri" w:cs="Calibri"/>
              </w:rPr>
              <w:t xml:space="preserve"> </w:t>
            </w:r>
            <w:r w:rsidR="00713599">
              <w:rPr>
                <w:rFonts w:ascii="Calibri" w:hAnsi="Calibri" w:cs="Calibri"/>
              </w:rPr>
              <w:t>m)</w:t>
            </w:r>
            <w:r w:rsidR="00D0629E">
              <w:rPr>
                <w:rFonts w:ascii="Calibri" w:hAnsi="Calibri" w:cs="Calibri"/>
              </w:rPr>
              <w:t xml:space="preserve"> </w:t>
            </w:r>
            <w:r w:rsidR="00713599">
              <w:rPr>
                <w:rFonts w:ascii="Calibri" w:hAnsi="Calibri" w:cs="Calibri"/>
                <w:b/>
              </w:rPr>
              <w:t>-</w:t>
            </w:r>
            <w:r w:rsidRPr="00190ED4">
              <w:rPr>
                <w:rFonts w:ascii="Calibri" w:hAnsi="Calibri" w:cs="Calibri"/>
                <w:b/>
              </w:rPr>
              <w:t xml:space="preserve"> </w:t>
            </w:r>
            <w:r w:rsidR="00713599" w:rsidRPr="00713599">
              <w:rPr>
                <w:rFonts w:ascii="Calibri" w:hAnsi="Calibri" w:cs="Calibri"/>
              </w:rPr>
              <w:t>Planina Blato</w:t>
            </w:r>
            <w:r w:rsidR="00713599">
              <w:rPr>
                <w:rFonts w:ascii="Calibri" w:hAnsi="Calibri" w:cs="Calibri"/>
                <w:b/>
              </w:rPr>
              <w:t>; okvirno</w:t>
            </w:r>
            <w:r w:rsidRPr="00190ED4">
              <w:rPr>
                <w:rFonts w:ascii="Calibri" w:hAnsi="Calibri" w:cs="Calibri"/>
                <w:b/>
              </w:rPr>
              <w:t xml:space="preserve"> 6</w:t>
            </w:r>
            <w:r w:rsidR="0012752E">
              <w:rPr>
                <w:rFonts w:ascii="Calibri" w:hAnsi="Calibri" w:cs="Calibri"/>
                <w:b/>
              </w:rPr>
              <w:t>-7</w:t>
            </w:r>
            <w:r w:rsidR="00C2302D">
              <w:rPr>
                <w:rFonts w:ascii="Calibri" w:hAnsi="Calibri" w:cs="Calibri"/>
                <w:b/>
              </w:rPr>
              <w:t xml:space="preserve"> </w:t>
            </w:r>
            <w:r w:rsidRPr="00190ED4">
              <w:rPr>
                <w:rFonts w:ascii="Calibri" w:hAnsi="Calibri" w:cs="Calibri"/>
                <w:b/>
              </w:rPr>
              <w:t>h</w:t>
            </w:r>
            <w:r w:rsidR="00713599">
              <w:rPr>
                <w:rFonts w:ascii="Calibri" w:hAnsi="Calibri" w:cs="Calibri"/>
                <w:b/>
              </w:rPr>
              <w:t xml:space="preserve"> hoje</w:t>
            </w:r>
            <w:r w:rsidRPr="00190ED4">
              <w:rPr>
                <w:rFonts w:ascii="Calibri" w:hAnsi="Calibri" w:cs="Calibri"/>
                <w:b/>
              </w:rPr>
              <w:t xml:space="preserve"> -</w:t>
            </w:r>
            <w:r w:rsidRPr="00190ED4">
              <w:rPr>
                <w:rFonts w:ascii="Calibri" w:hAnsi="Calibri" w:cs="Calibri"/>
              </w:rPr>
              <w:t xml:space="preserve"> </w:t>
            </w:r>
            <w:r w:rsidR="00485AD1">
              <w:rPr>
                <w:rFonts w:ascii="Calibri" w:hAnsi="Calibri" w:cs="Calibri"/>
              </w:rPr>
              <w:t>lahka</w:t>
            </w:r>
            <w:r w:rsidRPr="00190ED4">
              <w:rPr>
                <w:rFonts w:ascii="Calibri" w:hAnsi="Calibri" w:cs="Calibri"/>
              </w:rPr>
              <w:t xml:space="preserve">, delno brezpotna tura;  </w:t>
            </w:r>
          </w:p>
          <w:p w:rsidR="002D20EE" w:rsidRPr="00190ED4" w:rsidRDefault="002D20EE" w:rsidP="00455B69">
            <w:pPr>
              <w:numPr>
                <w:ilvl w:val="0"/>
                <w:numId w:val="1"/>
              </w:numPr>
              <w:ind w:right="57"/>
              <w:jc w:val="both"/>
              <w:rPr>
                <w:rFonts w:ascii="Calibri" w:hAnsi="Calibri" w:cs="Calibri"/>
              </w:rPr>
            </w:pPr>
            <w:r w:rsidRPr="00190ED4">
              <w:rPr>
                <w:rFonts w:ascii="Calibri" w:hAnsi="Calibri" w:cs="Calibri"/>
                <w:b/>
                <w:spacing w:val="-4"/>
              </w:rPr>
              <w:t>varianta:</w:t>
            </w:r>
            <w:r w:rsidRPr="00190ED4">
              <w:rPr>
                <w:rFonts w:ascii="Calibri" w:hAnsi="Calibri" w:cs="Calibri"/>
              </w:rPr>
              <w:t xml:space="preserve"> Planina Blato - Planina </w:t>
            </w:r>
            <w:r w:rsidR="00713599">
              <w:rPr>
                <w:rFonts w:ascii="Calibri" w:hAnsi="Calibri" w:cs="Calibri"/>
              </w:rPr>
              <w:t>v Lazu</w:t>
            </w:r>
            <w:r w:rsidRPr="00190ED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– Planina Blato</w:t>
            </w:r>
            <w:r w:rsidRPr="00190ED4">
              <w:rPr>
                <w:rFonts w:ascii="Calibri" w:hAnsi="Calibri" w:cs="Calibri"/>
              </w:rPr>
              <w:t xml:space="preserve">; </w:t>
            </w:r>
            <w:r w:rsidR="00713599" w:rsidRPr="0012752E">
              <w:rPr>
                <w:rFonts w:ascii="Calibri" w:hAnsi="Calibri" w:cs="Calibri"/>
                <w:b/>
              </w:rPr>
              <w:t>okvirno 3</w:t>
            </w:r>
            <w:r w:rsidR="00C2302D">
              <w:rPr>
                <w:rFonts w:ascii="Calibri" w:hAnsi="Calibri" w:cs="Calibri"/>
                <w:b/>
              </w:rPr>
              <w:t xml:space="preserve"> </w:t>
            </w:r>
            <w:r w:rsidRPr="0012752E">
              <w:rPr>
                <w:rFonts w:ascii="Calibri" w:hAnsi="Calibri" w:cs="Calibri"/>
                <w:b/>
              </w:rPr>
              <w:t>h</w:t>
            </w:r>
            <w:r w:rsidR="00FC4EFB" w:rsidRPr="0012752E">
              <w:rPr>
                <w:rFonts w:ascii="Calibri" w:hAnsi="Calibri" w:cs="Calibri"/>
                <w:b/>
              </w:rPr>
              <w:t xml:space="preserve"> hoje</w:t>
            </w:r>
            <w:r w:rsidRPr="00190ED4">
              <w:rPr>
                <w:rFonts w:ascii="Calibri" w:hAnsi="Calibri" w:cs="Calibri"/>
              </w:rPr>
              <w:t>; lahk</w:t>
            </w:r>
            <w:r w:rsidR="00713599">
              <w:rPr>
                <w:rFonts w:ascii="Calibri" w:hAnsi="Calibri" w:cs="Calibri"/>
              </w:rPr>
              <w:t>a, markirana pot</w:t>
            </w:r>
            <w:r w:rsidRPr="00190ED4">
              <w:rPr>
                <w:rFonts w:ascii="Calibri" w:hAnsi="Calibri" w:cs="Calibri"/>
              </w:rPr>
              <w:t xml:space="preserve"> </w:t>
            </w:r>
          </w:p>
        </w:tc>
      </w:tr>
      <w:tr w:rsidR="002D20EE" w:rsidRPr="00190ED4" w:rsidTr="00455B69">
        <w:trPr>
          <w:trHeight w:val="1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20EE" w:rsidRPr="00190ED4" w:rsidRDefault="002D20EE" w:rsidP="00455B69">
            <w:pPr>
              <w:ind w:left="57" w:right="57"/>
              <w:rPr>
                <w:rFonts w:ascii="Calibri" w:hAnsi="Calibri" w:cs="Calibri"/>
              </w:rPr>
            </w:pPr>
            <w:r w:rsidRPr="00190ED4">
              <w:rPr>
                <w:rFonts w:ascii="Calibri" w:hAnsi="Calibri" w:cs="Calibri"/>
                <w:b/>
              </w:rPr>
              <w:t>Potrebna</w:t>
            </w:r>
            <w:r w:rsidRPr="00190ED4">
              <w:rPr>
                <w:rFonts w:ascii="Calibri" w:hAnsi="Calibri" w:cs="Calibri"/>
                <w:b/>
              </w:rPr>
              <w:br/>
              <w:t>oprema:</w:t>
            </w:r>
          </w:p>
        </w:tc>
        <w:tc>
          <w:tcPr>
            <w:tcW w:w="83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20EE" w:rsidRPr="00190ED4" w:rsidRDefault="002D20EE" w:rsidP="00455B69">
            <w:pPr>
              <w:ind w:left="57" w:right="57"/>
              <w:jc w:val="both"/>
              <w:rPr>
                <w:rFonts w:ascii="Calibri" w:hAnsi="Calibri" w:cs="Calibri"/>
                <w:iCs/>
                <w:spacing w:val="-4"/>
              </w:rPr>
            </w:pPr>
            <w:r w:rsidRPr="00190ED4">
              <w:rPr>
                <w:rFonts w:ascii="Calibri" w:hAnsi="Calibri" w:cs="Calibri"/>
                <w:b/>
                <w:spacing w:val="-4"/>
              </w:rPr>
              <w:t>Oprema z</w:t>
            </w:r>
            <w:r w:rsidR="001F7BE0">
              <w:rPr>
                <w:rFonts w:ascii="Calibri" w:hAnsi="Calibri" w:cs="Calibri"/>
                <w:b/>
                <w:spacing w:val="-4"/>
              </w:rPr>
              <w:t>a enodnevni izlet v visokogorje:</w:t>
            </w:r>
            <w:r w:rsidRPr="00190ED4">
              <w:rPr>
                <w:rFonts w:ascii="Calibri" w:hAnsi="Calibri" w:cs="Calibri"/>
                <w:b/>
                <w:spacing w:val="-4"/>
              </w:rPr>
              <w:t xml:space="preserve"> </w:t>
            </w:r>
            <w:r w:rsidRPr="00190ED4">
              <w:rPr>
                <w:rFonts w:ascii="Calibri" w:hAnsi="Calibri" w:cs="Calibri"/>
                <w:spacing w:val="-4"/>
              </w:rPr>
              <w:t xml:space="preserve">planinski čevlji, zaščita pred mrazom, vetrom, dežjem in soncem, </w:t>
            </w:r>
            <w:r w:rsidR="00D0629E">
              <w:rPr>
                <w:rFonts w:ascii="Calibri" w:hAnsi="Calibri" w:cs="Calibri"/>
                <w:spacing w:val="-4"/>
              </w:rPr>
              <w:t xml:space="preserve">klopi, </w:t>
            </w:r>
            <w:r w:rsidRPr="00190ED4">
              <w:rPr>
                <w:rFonts w:ascii="Calibri" w:hAnsi="Calibri" w:cs="Calibri"/>
                <w:spacing w:val="-4"/>
              </w:rPr>
              <w:t>pohodne palice, re</w:t>
            </w:r>
            <w:r>
              <w:rPr>
                <w:rFonts w:ascii="Calibri" w:hAnsi="Calibri" w:cs="Calibri"/>
                <w:spacing w:val="-4"/>
              </w:rPr>
              <w:t>zervna oblačila za preoblačenje</w:t>
            </w:r>
            <w:r>
              <w:rPr>
                <w:rFonts w:ascii="Calibri" w:hAnsi="Calibri" w:cs="Calibri"/>
                <w:iCs/>
                <w:spacing w:val="-4"/>
              </w:rPr>
              <w:t>; o</w:t>
            </w:r>
            <w:r w:rsidRPr="00190ED4">
              <w:rPr>
                <w:rFonts w:ascii="Calibri" w:hAnsi="Calibri" w:cs="Calibri"/>
                <w:iCs/>
                <w:spacing w:val="-4"/>
              </w:rPr>
              <w:t xml:space="preserve">blačila in obutev za preoblačenje </w:t>
            </w:r>
            <w:r>
              <w:rPr>
                <w:rFonts w:ascii="Calibri" w:hAnsi="Calibri" w:cs="Calibri"/>
                <w:iCs/>
                <w:spacing w:val="-4"/>
              </w:rPr>
              <w:t xml:space="preserve">bomo pustili </w:t>
            </w:r>
            <w:r w:rsidRPr="00190ED4">
              <w:rPr>
                <w:rFonts w:ascii="Calibri" w:hAnsi="Calibri" w:cs="Calibri"/>
                <w:iCs/>
                <w:spacing w:val="-4"/>
              </w:rPr>
              <w:t>v avtomobilu.</w:t>
            </w:r>
          </w:p>
        </w:tc>
      </w:tr>
      <w:tr w:rsidR="002D20EE" w:rsidRPr="00190ED4" w:rsidTr="00D0629E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20EE" w:rsidRPr="00190ED4" w:rsidRDefault="002D20EE" w:rsidP="00455B69">
            <w:pPr>
              <w:ind w:left="57" w:right="57"/>
              <w:rPr>
                <w:rFonts w:ascii="Calibri" w:hAnsi="Calibri" w:cs="Calibri"/>
              </w:rPr>
            </w:pPr>
            <w:r w:rsidRPr="00190ED4">
              <w:rPr>
                <w:rFonts w:ascii="Calibri" w:hAnsi="Calibri" w:cs="Calibri"/>
                <w:b/>
              </w:rPr>
              <w:t>Hrana:</w:t>
            </w:r>
          </w:p>
        </w:tc>
        <w:tc>
          <w:tcPr>
            <w:tcW w:w="83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20EE" w:rsidRPr="00190ED4" w:rsidRDefault="00C839F5" w:rsidP="00C839F5">
            <w:pPr>
              <w:ind w:left="57" w:right="5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Malica in pijača iz nahrbtnika (!!)</w:t>
            </w:r>
          </w:p>
        </w:tc>
      </w:tr>
      <w:tr w:rsidR="002D20EE" w:rsidRPr="00190ED4" w:rsidTr="00455B69">
        <w:trPr>
          <w:trHeight w:val="7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20EE" w:rsidRPr="00190ED4" w:rsidRDefault="002D20EE" w:rsidP="00455B69">
            <w:pPr>
              <w:ind w:left="57" w:right="57"/>
              <w:rPr>
                <w:rFonts w:ascii="Calibri" w:hAnsi="Calibri" w:cs="Calibri"/>
              </w:rPr>
            </w:pPr>
            <w:r w:rsidRPr="00190ED4">
              <w:rPr>
                <w:rFonts w:ascii="Calibri" w:hAnsi="Calibri" w:cs="Calibri"/>
                <w:b/>
              </w:rPr>
              <w:t>Vodenje in informacije:</w:t>
            </w:r>
          </w:p>
        </w:tc>
        <w:tc>
          <w:tcPr>
            <w:tcW w:w="83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20EE" w:rsidRPr="00190ED4" w:rsidRDefault="00C839F5" w:rsidP="00C839F5">
            <w:pPr>
              <w:ind w:left="57" w:right="5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Jože Hudelja</w:t>
            </w:r>
            <w:r w:rsidR="002D20EE" w:rsidRPr="00190ED4">
              <w:rPr>
                <w:rFonts w:ascii="Calibri" w:hAnsi="Calibri" w:cs="Calibri"/>
              </w:rPr>
              <w:t xml:space="preserve"> , tel.: 04</w:t>
            </w:r>
            <w:r>
              <w:rPr>
                <w:rFonts w:ascii="Calibri" w:hAnsi="Calibri" w:cs="Calibri"/>
              </w:rPr>
              <w:t>1</w:t>
            </w:r>
            <w:r w:rsidR="001F7BE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812</w:t>
            </w:r>
            <w:r w:rsidR="001F7BE0">
              <w:rPr>
                <w:rFonts w:ascii="Calibri" w:hAnsi="Calibri" w:cs="Calibri"/>
              </w:rPr>
              <w:t xml:space="preserve"> 7</w:t>
            </w:r>
            <w:r>
              <w:rPr>
                <w:rFonts w:ascii="Calibri" w:hAnsi="Calibri" w:cs="Calibri"/>
              </w:rPr>
              <w:t xml:space="preserve">18 (po 19. uri) </w:t>
            </w:r>
            <w:r w:rsidR="002D20EE" w:rsidRPr="00190ED4">
              <w:rPr>
                <w:rFonts w:ascii="Calibri" w:hAnsi="Calibri" w:cs="Calibri"/>
              </w:rPr>
              <w:t xml:space="preserve"> in ostali vodniki PD Črnomelj</w:t>
            </w:r>
          </w:p>
        </w:tc>
      </w:tr>
      <w:tr w:rsidR="002D20EE" w:rsidRPr="00190ED4" w:rsidTr="00455B69">
        <w:trPr>
          <w:trHeight w:val="5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0EE" w:rsidRPr="00190ED4" w:rsidRDefault="00FC4EFB" w:rsidP="00455B69">
            <w:pPr>
              <w:ind w:left="57" w:right="5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Prijave:</w:t>
            </w:r>
          </w:p>
        </w:tc>
        <w:tc>
          <w:tcPr>
            <w:tcW w:w="8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EE" w:rsidRPr="00190ED4" w:rsidRDefault="00FC4EFB" w:rsidP="00C839F5">
            <w:pPr>
              <w:pStyle w:val="Navadensplet"/>
              <w:spacing w:before="0" w:beforeAutospacing="0" w:after="0" w:afterAutospacing="0"/>
              <w:ind w:right="57"/>
              <w:jc w:val="both"/>
              <w:rPr>
                <w:rFonts w:ascii="Calibri" w:eastAsia="Times New Roman" w:hAnsi="Calibri" w:cs="Calibri"/>
                <w:color w:val="auto"/>
              </w:rPr>
            </w:pPr>
            <w:r>
              <w:rPr>
                <w:rFonts w:ascii="Calibri" w:eastAsia="Times New Roman" w:hAnsi="Calibri" w:cs="Calibri"/>
                <w:color w:val="auto"/>
              </w:rPr>
              <w:t xml:space="preserve"> </w:t>
            </w:r>
            <w:r w:rsidR="00C839F5">
              <w:rPr>
                <w:rFonts w:ascii="Calibri" w:eastAsia="Times New Roman" w:hAnsi="Calibri" w:cs="Calibri"/>
                <w:color w:val="auto"/>
              </w:rPr>
              <w:t>Jože Hudelja</w:t>
            </w:r>
            <w:r>
              <w:rPr>
                <w:rFonts w:ascii="Calibri" w:eastAsia="Times New Roman" w:hAnsi="Calibri" w:cs="Calibri"/>
                <w:color w:val="auto"/>
              </w:rPr>
              <w:t xml:space="preserve">, </w:t>
            </w:r>
            <w:r>
              <w:rPr>
                <w:rFonts w:ascii="Calibri" w:eastAsia="Times New Roman" w:hAnsi="Calibri" w:cs="Calibri"/>
                <w:color w:val="auto"/>
              </w:rPr>
              <w:sym w:font="Wingdings" w:char="F028"/>
            </w:r>
            <w:r w:rsidR="00C839F5">
              <w:rPr>
                <w:rFonts w:ascii="Calibri" w:eastAsia="Times New Roman" w:hAnsi="Calibri" w:cs="Calibri"/>
                <w:color w:val="auto"/>
              </w:rPr>
              <w:t>- 041</w:t>
            </w:r>
            <w:r w:rsidR="001F7BE0">
              <w:rPr>
                <w:rFonts w:ascii="Calibri" w:eastAsia="Times New Roman" w:hAnsi="Calibri" w:cs="Calibri"/>
                <w:color w:val="auto"/>
              </w:rPr>
              <w:t xml:space="preserve"> 8</w:t>
            </w:r>
            <w:r w:rsidR="00C839F5">
              <w:rPr>
                <w:rFonts w:ascii="Calibri" w:eastAsia="Times New Roman" w:hAnsi="Calibri" w:cs="Calibri"/>
                <w:color w:val="auto"/>
              </w:rPr>
              <w:t>12</w:t>
            </w:r>
            <w:r w:rsidR="001F7BE0">
              <w:rPr>
                <w:rFonts w:ascii="Calibri" w:eastAsia="Times New Roman" w:hAnsi="Calibri" w:cs="Calibri"/>
                <w:color w:val="auto"/>
              </w:rPr>
              <w:t xml:space="preserve"> 7</w:t>
            </w:r>
            <w:r w:rsidR="00C839F5">
              <w:rPr>
                <w:rFonts w:ascii="Calibri" w:eastAsia="Times New Roman" w:hAnsi="Calibri" w:cs="Calibri"/>
                <w:color w:val="auto"/>
              </w:rPr>
              <w:t>18</w:t>
            </w:r>
          </w:p>
        </w:tc>
      </w:tr>
      <w:tr w:rsidR="002D20EE" w:rsidRPr="00190ED4" w:rsidTr="00D0629E">
        <w:trPr>
          <w:trHeight w:val="8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0EE" w:rsidRPr="00190ED4" w:rsidRDefault="00D0629E" w:rsidP="00455B69">
            <w:pPr>
              <w:pStyle w:val="Telobesedila3"/>
              <w:ind w:left="57" w:right="57"/>
              <w:jc w:val="center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</w:rPr>
              <w:t>Strošek</w:t>
            </w:r>
            <w:r w:rsidR="002D20EE" w:rsidRPr="00190ED4">
              <w:rPr>
                <w:rFonts w:ascii="Calibri" w:hAnsi="Calibri" w:cs="Calibri"/>
              </w:rPr>
              <w:t xml:space="preserve"> izleta:</w:t>
            </w:r>
          </w:p>
        </w:tc>
        <w:tc>
          <w:tcPr>
            <w:tcW w:w="8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EE" w:rsidRPr="00190ED4" w:rsidRDefault="002D20EE" w:rsidP="00455B69">
            <w:pPr>
              <w:pStyle w:val="Navadensplet"/>
              <w:spacing w:before="0" w:beforeAutospacing="0" w:after="0" w:afterAutospacing="0"/>
              <w:ind w:left="57" w:right="57"/>
              <w:jc w:val="both"/>
              <w:rPr>
                <w:rFonts w:ascii="Calibri" w:hAnsi="Calibri" w:cs="Calibri"/>
                <w:color w:val="auto"/>
                <w:spacing w:val="-4"/>
              </w:rPr>
            </w:pPr>
            <w:r w:rsidRPr="00190ED4">
              <w:rPr>
                <w:rFonts w:ascii="Calibri" w:hAnsi="Calibri" w:cs="Calibri"/>
                <w:color w:val="auto"/>
                <w:spacing w:val="-4"/>
              </w:rPr>
              <w:t>Odrasli 20 €, mladina 15 €, otroci 10 €, nečlani 25</w:t>
            </w:r>
            <w:r w:rsidR="001D055B">
              <w:rPr>
                <w:rFonts w:ascii="Calibri" w:hAnsi="Calibri" w:cs="Calibri"/>
                <w:color w:val="auto"/>
                <w:spacing w:val="-4"/>
              </w:rPr>
              <w:t xml:space="preserve"> </w:t>
            </w:r>
            <w:r w:rsidRPr="00190ED4">
              <w:rPr>
                <w:rFonts w:ascii="Calibri" w:hAnsi="Calibri" w:cs="Calibri"/>
                <w:color w:val="auto"/>
                <w:spacing w:val="-4"/>
              </w:rPr>
              <w:t>€. Če gresta na izlet oba starša, gredo otroci brezplačno.</w:t>
            </w:r>
          </w:p>
        </w:tc>
      </w:tr>
      <w:tr w:rsidR="002D20EE" w:rsidRPr="00190ED4" w:rsidTr="00455B69">
        <w:trPr>
          <w:trHeight w:val="4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0EE" w:rsidRPr="00190ED4" w:rsidRDefault="002D20EE" w:rsidP="00455B69">
            <w:pPr>
              <w:ind w:right="333"/>
              <w:jc w:val="right"/>
              <w:rPr>
                <w:rFonts w:ascii="Calibri" w:hAnsi="Calibri" w:cs="Calibri"/>
                <w:bCs/>
                <w:iCs/>
              </w:rPr>
            </w:pPr>
            <w:r w:rsidRPr="00190ED4">
              <w:rPr>
                <w:rFonts w:ascii="Calibri" w:hAnsi="Calibri" w:cs="Calibri"/>
                <w:b/>
              </w:rPr>
              <w:t xml:space="preserve"> Opombe:</w:t>
            </w:r>
          </w:p>
        </w:tc>
        <w:tc>
          <w:tcPr>
            <w:tcW w:w="8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EE" w:rsidRPr="00190ED4" w:rsidRDefault="002D20EE" w:rsidP="00455B69">
            <w:pPr>
              <w:pStyle w:val="Naslov4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15"/>
                <w:tab w:val="left" w:pos="8009"/>
              </w:tabs>
              <w:ind w:right="57"/>
              <w:jc w:val="left"/>
              <w:rPr>
                <w:rFonts w:ascii="Calibri" w:hAnsi="Calibri" w:cs="Calibri"/>
                <w:b w:val="0"/>
              </w:rPr>
            </w:pPr>
            <w:r w:rsidRPr="00190ED4">
              <w:rPr>
                <w:rFonts w:ascii="Calibri" w:hAnsi="Calibri" w:cs="Calibri"/>
                <w:b w:val="0"/>
                <w:bCs w:val="0"/>
                <w:iCs/>
              </w:rPr>
              <w:t>ne pozabite zdravstvene knjižice.</w:t>
            </w:r>
          </w:p>
          <w:p w:rsidR="002D20EE" w:rsidRPr="00190ED4" w:rsidRDefault="002D20EE" w:rsidP="00455B69">
            <w:pPr>
              <w:pStyle w:val="Naslov4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15"/>
                <w:tab w:val="left" w:pos="8009"/>
              </w:tabs>
              <w:ind w:right="57"/>
              <w:jc w:val="left"/>
              <w:rPr>
                <w:rFonts w:ascii="Calibri" w:hAnsi="Calibri" w:cs="Calibri"/>
                <w:b w:val="0"/>
                <w:bCs w:val="0"/>
                <w:iCs/>
              </w:rPr>
            </w:pPr>
            <w:r w:rsidRPr="00190ED4">
              <w:rPr>
                <w:rFonts w:ascii="Calibri" w:hAnsi="Calibri" w:cs="Calibri"/>
                <w:b w:val="0"/>
                <w:bCs w:val="0"/>
                <w:iCs/>
              </w:rPr>
              <w:t xml:space="preserve">z osebnimi avtomobili bomo potovali zaradi tega, da bomo dosegli višjo izhodiščno točko; s tem je povezana tudi zgodnja ura odhoda (zasedenost parkirišča pred planino Blato!); </w:t>
            </w:r>
          </w:p>
          <w:p w:rsidR="002D20EE" w:rsidRPr="00D0629E" w:rsidRDefault="002D20EE" w:rsidP="00D0629E">
            <w:pPr>
              <w:pStyle w:val="Naslov4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15"/>
                <w:tab w:val="left" w:pos="8009"/>
              </w:tabs>
              <w:ind w:right="57"/>
              <w:jc w:val="left"/>
              <w:rPr>
                <w:rFonts w:ascii="Calibri" w:hAnsi="Calibri" w:cs="Calibri"/>
                <w:bCs w:val="0"/>
                <w:iCs/>
              </w:rPr>
            </w:pPr>
            <w:r w:rsidRPr="00190ED4">
              <w:rPr>
                <w:rFonts w:ascii="Calibri" w:hAnsi="Calibri" w:cs="Calibri"/>
                <w:bCs w:val="0"/>
                <w:iCs/>
              </w:rPr>
              <w:t>dogovorite se glede prevoznika (4 osebe v enem avtomobilu) !!</w:t>
            </w:r>
          </w:p>
        </w:tc>
      </w:tr>
    </w:tbl>
    <w:p w:rsidR="002D20EE" w:rsidRPr="00190ED4" w:rsidRDefault="002D20EE" w:rsidP="002D20EE">
      <w:pPr>
        <w:jc w:val="both"/>
        <w:rPr>
          <w:rFonts w:ascii="Calibri" w:hAnsi="Calibri" w:cs="Calibri"/>
          <w:sz w:val="4"/>
          <w:szCs w:val="4"/>
        </w:rPr>
      </w:pPr>
    </w:p>
    <w:p w:rsidR="002D20EE" w:rsidRPr="00190ED4" w:rsidRDefault="002D20EE" w:rsidP="002D20EE">
      <w:pPr>
        <w:jc w:val="both"/>
        <w:rPr>
          <w:rFonts w:ascii="Calibri" w:hAnsi="Calibri" w:cs="Calibri"/>
          <w:sz w:val="12"/>
          <w:szCs w:val="12"/>
        </w:rPr>
      </w:pPr>
    </w:p>
    <w:p w:rsidR="00AA4013" w:rsidRDefault="00D0629E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2002348</wp:posOffset>
                </wp:positionH>
                <wp:positionV relativeFrom="paragraph">
                  <wp:posOffset>63611</wp:posOffset>
                </wp:positionV>
                <wp:extent cx="4214191" cy="1542553"/>
                <wp:effectExtent l="19050" t="19050" r="15240" b="19685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4191" cy="1542553"/>
                        </a:xfrm>
                        <a:prstGeom prst="rect">
                          <a:avLst/>
                        </a:prstGeom>
                        <a:solidFill>
                          <a:srgbClr val="996600">
                            <a:alpha val="50196"/>
                          </a:srgbClr>
                        </a:solidFill>
                        <a:ln w="38100">
                          <a:solidFill>
                            <a:srgbClr val="99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29E" w:rsidRPr="00D0629E" w:rsidRDefault="00D0629E" w:rsidP="00D0629E">
                            <w:pPr>
                              <w:ind w:left="57" w:right="57"/>
                              <w:jc w:val="center"/>
                              <w:rPr>
                                <w:rFonts w:ascii="Calibri" w:hAnsi="Calibri" w:cs="Calibri"/>
                                <w:spacing w:val="-4"/>
                                <w:sz w:val="44"/>
                              </w:rPr>
                            </w:pPr>
                            <w:r w:rsidRPr="00D0629E">
                              <w:rPr>
                                <w:rFonts w:ascii="Calibri" w:hAnsi="Calibri" w:cs="Calibri"/>
                                <w:spacing w:val="-4"/>
                                <w:sz w:val="44"/>
                              </w:rPr>
                              <w:t>Vabilo na planinsko turo na</w:t>
                            </w:r>
                          </w:p>
                          <w:p w:rsidR="00D0629E" w:rsidRPr="00D0629E" w:rsidRDefault="00D0629E" w:rsidP="00D0629E">
                            <w:pPr>
                              <w:ind w:left="57" w:right="57"/>
                              <w:jc w:val="center"/>
                              <w:rPr>
                                <w:rFonts w:ascii="Calibri" w:hAnsi="Calibri" w:cs="Calibri"/>
                                <w:b/>
                                <w:spacing w:val="-4"/>
                                <w:sz w:val="52"/>
                              </w:rPr>
                            </w:pPr>
                            <w:r w:rsidRPr="00D0629E">
                              <w:rPr>
                                <w:rFonts w:ascii="Calibri" w:hAnsi="Calibri" w:cs="Calibri"/>
                                <w:b/>
                                <w:spacing w:val="-4"/>
                                <w:sz w:val="52"/>
                              </w:rPr>
                              <w:t>OGRADE</w:t>
                            </w:r>
                          </w:p>
                          <w:p w:rsidR="00D0629E" w:rsidRPr="00D0629E" w:rsidRDefault="00D0629E" w:rsidP="00D0629E">
                            <w:pPr>
                              <w:ind w:left="57" w:right="57"/>
                              <w:jc w:val="center"/>
                              <w:rPr>
                                <w:rFonts w:ascii="Calibri" w:hAnsi="Calibri" w:cs="Calibri"/>
                                <w:spacing w:val="-4"/>
                                <w:sz w:val="44"/>
                              </w:rPr>
                            </w:pPr>
                            <w:r w:rsidRPr="00D0629E">
                              <w:rPr>
                                <w:rFonts w:ascii="Calibri" w:hAnsi="Calibri" w:cs="Calibri"/>
                                <w:spacing w:val="-4"/>
                                <w:sz w:val="44"/>
                              </w:rPr>
                              <w:t>nad Fužinskimi planinami</w:t>
                            </w:r>
                          </w:p>
                          <w:p w:rsidR="00D0629E" w:rsidRPr="00D0629E" w:rsidRDefault="00D0629E" w:rsidP="00D0629E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D0629E">
                              <w:rPr>
                                <w:rFonts w:ascii="Calibri" w:hAnsi="Calibri" w:cs="Calibri"/>
                                <w:spacing w:val="-4"/>
                                <w:sz w:val="44"/>
                              </w:rPr>
                              <w:t>v soboto, 24. septembra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57.65pt;margin-top:5pt;width:331.85pt;height:1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" fillcolor="#960" strokecolor="#960" strokeweight="3pt">
                <v:fill opacity="32896f"/>
                <v:textbox>
                  <w:txbxContent>
                    <w:p w:rsidR="00D0629E" w:rsidRPr="00D0629E" w:rsidRDefault="00D0629E" w:rsidP="00D0629E">
                      <w:pPr>
                        <w:ind w:left="57" w:right="57"/>
                        <w:jc w:val="center"/>
                        <w:rPr>
                          <w:rFonts w:ascii="Calibri" w:hAnsi="Calibri" w:cs="Calibri"/>
                          <w:spacing w:val="-4"/>
                          <w:sz w:val="44"/>
                        </w:rPr>
                      </w:pPr>
                      <w:r w:rsidRPr="00D0629E">
                        <w:rPr>
                          <w:rFonts w:ascii="Calibri" w:hAnsi="Calibri" w:cs="Calibri"/>
                          <w:spacing w:val="-4"/>
                          <w:sz w:val="44"/>
                        </w:rPr>
                        <w:t>Vabilo na planinsko turo na</w:t>
                      </w:r>
                    </w:p>
                    <w:p w:rsidR="00D0629E" w:rsidRPr="00D0629E" w:rsidRDefault="00D0629E" w:rsidP="00D0629E">
                      <w:pPr>
                        <w:ind w:left="57" w:right="57"/>
                        <w:jc w:val="center"/>
                        <w:rPr>
                          <w:rFonts w:ascii="Calibri" w:hAnsi="Calibri" w:cs="Calibri"/>
                          <w:b/>
                          <w:spacing w:val="-4"/>
                          <w:sz w:val="52"/>
                        </w:rPr>
                      </w:pPr>
                      <w:r w:rsidRPr="00D0629E">
                        <w:rPr>
                          <w:rFonts w:ascii="Calibri" w:hAnsi="Calibri" w:cs="Calibri"/>
                          <w:b/>
                          <w:spacing w:val="-4"/>
                          <w:sz w:val="52"/>
                        </w:rPr>
                        <w:t>OGRADE</w:t>
                      </w:r>
                    </w:p>
                    <w:p w:rsidR="00D0629E" w:rsidRPr="00D0629E" w:rsidRDefault="00D0629E" w:rsidP="00D0629E">
                      <w:pPr>
                        <w:ind w:left="57" w:right="57"/>
                        <w:jc w:val="center"/>
                        <w:rPr>
                          <w:rFonts w:ascii="Calibri" w:hAnsi="Calibri" w:cs="Calibri"/>
                          <w:spacing w:val="-4"/>
                          <w:sz w:val="44"/>
                        </w:rPr>
                      </w:pPr>
                      <w:r w:rsidRPr="00D0629E">
                        <w:rPr>
                          <w:rFonts w:ascii="Calibri" w:hAnsi="Calibri" w:cs="Calibri"/>
                          <w:spacing w:val="-4"/>
                          <w:sz w:val="44"/>
                        </w:rPr>
                        <w:t>nad Fužinskimi planinami</w:t>
                      </w:r>
                    </w:p>
                    <w:p w:rsidR="00D0629E" w:rsidRPr="00D0629E" w:rsidRDefault="00D0629E" w:rsidP="00D0629E">
                      <w:pPr>
                        <w:jc w:val="center"/>
                        <w:rPr>
                          <w:sz w:val="44"/>
                        </w:rPr>
                      </w:pPr>
                      <w:r w:rsidRPr="00D0629E">
                        <w:rPr>
                          <w:rFonts w:ascii="Calibri" w:hAnsi="Calibri" w:cs="Calibri"/>
                          <w:spacing w:val="-4"/>
                          <w:sz w:val="44"/>
                        </w:rPr>
                        <w:t>v soboto, 24. septembra 2016</w:t>
                      </w:r>
                    </w:p>
                  </w:txbxContent>
                </v:textbox>
              </v:shape>
            </w:pict>
          </mc:Fallback>
        </mc:AlternateContent>
      </w:r>
      <w:r w:rsidR="002D20EE">
        <w:rPr>
          <w:noProof/>
          <w:lang w:eastAsia="sl-SI"/>
        </w:rPr>
        <w:drawing>
          <wp:inline distT="0" distB="0" distL="0" distR="0" wp14:anchorId="1FEE7A0E" wp14:editId="1ACD2AB4">
            <wp:extent cx="1788795" cy="135953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629E" w:rsidRDefault="00D0629E"/>
    <w:p w:rsidR="00D0629E" w:rsidRDefault="00D0629E"/>
    <w:p w:rsidR="00D0629E" w:rsidRDefault="00D0629E"/>
    <w:p w:rsidR="00D0629E" w:rsidRDefault="00D0629E"/>
    <w:p w:rsidR="00D0629E" w:rsidRDefault="00D0629E"/>
    <w:p w:rsidR="00D0629E" w:rsidRDefault="00D0629E"/>
    <w:p w:rsidR="00D0629E" w:rsidRDefault="00D0629E"/>
    <w:p w:rsidR="00D0629E" w:rsidRDefault="00D0629E"/>
    <w:p w:rsidR="00D0629E" w:rsidRDefault="00D0629E"/>
    <w:p w:rsidR="00D0629E" w:rsidRDefault="00D0629E"/>
    <w:p w:rsidR="00D0629E" w:rsidRDefault="00D0629E"/>
    <w:p w:rsidR="00D0629E" w:rsidRDefault="00D0629E"/>
    <w:p w:rsidR="00D0629E" w:rsidRDefault="00D0629E"/>
    <w:p w:rsidR="00D0629E" w:rsidRDefault="00D0629E"/>
    <w:p w:rsidR="00D0629E" w:rsidRDefault="00D0629E"/>
    <w:p w:rsidR="00D0629E" w:rsidRDefault="00D0629E"/>
    <w:p w:rsidR="00D0629E" w:rsidRDefault="00D0629E"/>
    <w:p w:rsidR="00D0629E" w:rsidRDefault="00D0629E"/>
    <w:p w:rsidR="00D0629E" w:rsidRDefault="00D0629E"/>
    <w:p w:rsidR="00D0629E" w:rsidRDefault="00D0629E"/>
    <w:p w:rsidR="00D0629E" w:rsidRDefault="00D0629E"/>
    <w:p w:rsidR="00D0629E" w:rsidRDefault="00D0629E"/>
    <w:p w:rsidR="00D0629E" w:rsidRDefault="00D0629E"/>
    <w:p w:rsidR="00D0629E" w:rsidRDefault="00D0629E"/>
    <w:p w:rsidR="00D0629E" w:rsidRDefault="00D0629E"/>
    <w:p w:rsidR="00D0629E" w:rsidRDefault="00D0629E"/>
    <w:p w:rsidR="00D0629E" w:rsidRDefault="00D0629E"/>
    <w:p w:rsidR="00D0629E" w:rsidRDefault="00D0629E"/>
    <w:p w:rsidR="00D0629E" w:rsidRDefault="00D0629E"/>
    <w:p w:rsidR="00D0629E" w:rsidRDefault="00D0629E"/>
    <w:p w:rsidR="00D0629E" w:rsidRDefault="00D0629E"/>
    <w:p w:rsidR="00D0629E" w:rsidRDefault="00D0629E"/>
    <w:p w:rsidR="00D0629E" w:rsidRDefault="00D0629E"/>
    <w:p w:rsidR="00D0629E" w:rsidRDefault="00D0629E"/>
    <w:p w:rsidR="00D0629E" w:rsidRDefault="00D0629E"/>
    <w:p w:rsidR="00D0629E" w:rsidRDefault="00D0629E"/>
    <w:p w:rsidR="00D0629E" w:rsidRDefault="00D0629E"/>
    <w:p w:rsidR="00D0629E" w:rsidRDefault="00D0629E"/>
    <w:p w:rsidR="00D0629E" w:rsidRDefault="00D0629E"/>
    <w:p w:rsidR="00D0629E" w:rsidRDefault="00D0629E"/>
    <w:p w:rsidR="00D0629E" w:rsidRDefault="00D0629E" w:rsidP="00D0629E">
      <w:pPr>
        <w:jc w:val="both"/>
      </w:pPr>
    </w:p>
    <w:sectPr w:rsidR="00D0629E" w:rsidSect="00D0629E">
      <w:pgSz w:w="12240" w:h="15840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24033"/>
    <w:multiLevelType w:val="hybridMultilevel"/>
    <w:tmpl w:val="2E3E66D4"/>
    <w:lvl w:ilvl="0" w:tplc="0424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>
    <w:nsid w:val="64EF71B8"/>
    <w:multiLevelType w:val="hybridMultilevel"/>
    <w:tmpl w:val="9ACE709A"/>
    <w:lvl w:ilvl="0" w:tplc="43F811D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EE"/>
    <w:rsid w:val="0012752E"/>
    <w:rsid w:val="0018220D"/>
    <w:rsid w:val="001D055B"/>
    <w:rsid w:val="001F7BE0"/>
    <w:rsid w:val="002D20EE"/>
    <w:rsid w:val="00455B69"/>
    <w:rsid w:val="00485AD1"/>
    <w:rsid w:val="00713599"/>
    <w:rsid w:val="008800DC"/>
    <w:rsid w:val="00AA4013"/>
    <w:rsid w:val="00C2302D"/>
    <w:rsid w:val="00C839F5"/>
    <w:rsid w:val="00CF0BCB"/>
    <w:rsid w:val="00D0629E"/>
    <w:rsid w:val="00FC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2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4">
    <w:name w:val="heading 4"/>
    <w:basedOn w:val="Navaden"/>
    <w:next w:val="Navaden"/>
    <w:link w:val="Naslov4Znak"/>
    <w:qFormat/>
    <w:rsid w:val="002D20EE"/>
    <w:pPr>
      <w:keepNext/>
      <w:pBdr>
        <w:top w:val="dotDotDash" w:sz="8" w:space="1" w:color="auto"/>
        <w:left w:val="dotDotDash" w:sz="8" w:space="4" w:color="auto"/>
        <w:bottom w:val="dotDotDash" w:sz="8" w:space="1" w:color="auto"/>
        <w:right w:val="dotDotDash" w:sz="8" w:space="0" w:color="auto"/>
      </w:pBdr>
      <w:jc w:val="center"/>
      <w:outlineLvl w:val="3"/>
    </w:pPr>
    <w:rPr>
      <w:rFonts w:ascii="Tahoma" w:hAnsi="Tahoma" w:cs="Tahoma"/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2D20EE"/>
    <w:rPr>
      <w:rFonts w:ascii="Tahoma" w:eastAsia="Times New Roman" w:hAnsi="Tahoma" w:cs="Tahoma"/>
      <w:b/>
      <w:bCs/>
      <w:sz w:val="24"/>
      <w:szCs w:val="24"/>
      <w:lang w:eastAsia="sl-SI"/>
    </w:rPr>
  </w:style>
  <w:style w:type="paragraph" w:styleId="Navadensplet">
    <w:name w:val="Normal (Web)"/>
    <w:basedOn w:val="Navaden"/>
    <w:rsid w:val="002D20E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styleId="Telobesedila3">
    <w:name w:val="Body Text 3"/>
    <w:basedOn w:val="Navaden"/>
    <w:link w:val="Telobesedila3Znak"/>
    <w:rsid w:val="002D20EE"/>
    <w:rPr>
      <w:b/>
      <w:bCs/>
    </w:rPr>
  </w:style>
  <w:style w:type="character" w:customStyle="1" w:styleId="Telobesedila3Znak">
    <w:name w:val="Telo besedila 3 Znak"/>
    <w:basedOn w:val="Privzetapisavaodstavka"/>
    <w:link w:val="Telobesedila3"/>
    <w:rsid w:val="002D20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20E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20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2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4">
    <w:name w:val="heading 4"/>
    <w:basedOn w:val="Navaden"/>
    <w:next w:val="Navaden"/>
    <w:link w:val="Naslov4Znak"/>
    <w:qFormat/>
    <w:rsid w:val="002D20EE"/>
    <w:pPr>
      <w:keepNext/>
      <w:pBdr>
        <w:top w:val="dotDotDash" w:sz="8" w:space="1" w:color="auto"/>
        <w:left w:val="dotDotDash" w:sz="8" w:space="4" w:color="auto"/>
        <w:bottom w:val="dotDotDash" w:sz="8" w:space="1" w:color="auto"/>
        <w:right w:val="dotDotDash" w:sz="8" w:space="0" w:color="auto"/>
      </w:pBdr>
      <w:jc w:val="center"/>
      <w:outlineLvl w:val="3"/>
    </w:pPr>
    <w:rPr>
      <w:rFonts w:ascii="Tahoma" w:hAnsi="Tahoma" w:cs="Tahoma"/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2D20EE"/>
    <w:rPr>
      <w:rFonts w:ascii="Tahoma" w:eastAsia="Times New Roman" w:hAnsi="Tahoma" w:cs="Tahoma"/>
      <w:b/>
      <w:bCs/>
      <w:sz w:val="24"/>
      <w:szCs w:val="24"/>
      <w:lang w:eastAsia="sl-SI"/>
    </w:rPr>
  </w:style>
  <w:style w:type="paragraph" w:styleId="Navadensplet">
    <w:name w:val="Normal (Web)"/>
    <w:basedOn w:val="Navaden"/>
    <w:rsid w:val="002D20E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styleId="Telobesedila3">
    <w:name w:val="Body Text 3"/>
    <w:basedOn w:val="Navaden"/>
    <w:link w:val="Telobesedila3Znak"/>
    <w:rsid w:val="002D20EE"/>
    <w:rPr>
      <w:b/>
      <w:bCs/>
    </w:rPr>
  </w:style>
  <w:style w:type="character" w:customStyle="1" w:styleId="Telobesedila3Znak">
    <w:name w:val="Telo besedila 3 Znak"/>
    <w:basedOn w:val="Privzetapisavaodstavka"/>
    <w:link w:val="Telobesedila3"/>
    <w:rsid w:val="002D20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20E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20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Secop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Hudelja Natasa</dc:creator>
  <cp:lastModifiedBy>user</cp:lastModifiedBy>
  <cp:revision>2</cp:revision>
  <dcterms:created xsi:type="dcterms:W3CDTF">2016-09-20T19:17:00Z</dcterms:created>
  <dcterms:modified xsi:type="dcterms:W3CDTF">2016-09-20T19:17:00Z</dcterms:modified>
</cp:coreProperties>
</file>